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0B41" w14:textId="22923760" w:rsidR="00B477CA" w:rsidRDefault="00B477CA" w:rsidP="00B477CA">
      <w:pPr>
        <w:ind w:left="3828" w:firstLine="708"/>
      </w:pPr>
      <w:r>
        <w:t>Příloha usnesení č. </w:t>
      </w:r>
      <w:proofErr w:type="spellStart"/>
      <w:r>
        <w:t>Usn</w:t>
      </w:r>
      <w:proofErr w:type="spellEnd"/>
      <w:r>
        <w:t xml:space="preserve"> RMC</w:t>
      </w:r>
      <w:r w:rsidR="00FC3914">
        <w:t xml:space="preserve"> </w:t>
      </w:r>
      <w:r w:rsidR="006630F6">
        <w:t>0037</w:t>
      </w:r>
      <w:r w:rsidR="00A47D9B">
        <w:t>/20</w:t>
      </w:r>
      <w:r w:rsidR="00BF68DC">
        <w:t>2</w:t>
      </w:r>
      <w:r w:rsidR="00DA45F3">
        <w:t>6</w:t>
      </w:r>
    </w:p>
    <w:p w14:paraId="5DF70B42" w14:textId="77777777" w:rsidR="00B477CA" w:rsidRDefault="00B477CA" w:rsidP="00B477CA">
      <w:pPr>
        <w:ind w:left="4536"/>
      </w:pPr>
      <w:r>
        <w:t>Rady městské části Praha 8</w:t>
      </w:r>
    </w:p>
    <w:p w14:paraId="5DF70B43" w14:textId="306BE567" w:rsidR="00B477CA" w:rsidRDefault="00B477CA" w:rsidP="00B477CA">
      <w:pPr>
        <w:ind w:left="4536" w:hanging="6"/>
      </w:pPr>
      <w:r>
        <w:t xml:space="preserve">ze dne </w:t>
      </w:r>
      <w:r w:rsidR="00DA45F3">
        <w:t>11</w:t>
      </w:r>
      <w:r>
        <w:t>.</w:t>
      </w:r>
      <w:r w:rsidR="004122B5">
        <w:t xml:space="preserve"> </w:t>
      </w:r>
      <w:r w:rsidR="00DA45F3">
        <w:t>února</w:t>
      </w:r>
      <w:r>
        <w:t xml:space="preserve"> 20</w:t>
      </w:r>
      <w:r w:rsidR="00BF68DC">
        <w:t>2</w:t>
      </w:r>
      <w:r w:rsidR="00DA45F3">
        <w:t>6</w:t>
      </w:r>
    </w:p>
    <w:p w14:paraId="5DF70B44" w14:textId="77777777" w:rsidR="00B477CA" w:rsidRDefault="00B477CA" w:rsidP="00B477CA">
      <w:pPr>
        <w:pStyle w:val="Nzev"/>
        <w:pBdr>
          <w:top w:val="single" w:sz="4" w:space="1" w:color="auto"/>
        </w:pBdr>
        <w:ind w:left="4536" w:right="612"/>
        <w:jc w:val="both"/>
        <w:rPr>
          <w:b w:val="0"/>
        </w:rPr>
      </w:pPr>
    </w:p>
    <w:p w14:paraId="5DF70B45" w14:textId="77777777" w:rsidR="00B477CA" w:rsidRDefault="00B477CA" w:rsidP="00B477CA">
      <w:pPr>
        <w:pStyle w:val="Nadpis2"/>
      </w:pPr>
    </w:p>
    <w:p w14:paraId="5DF70B46" w14:textId="77777777" w:rsidR="00B477CA" w:rsidRDefault="00E73107" w:rsidP="00B477CA">
      <w:pPr>
        <w:pStyle w:val="Nadpis2"/>
      </w:pPr>
      <w:r>
        <w:t>Rada m</w:t>
      </w:r>
      <w:r w:rsidR="00B477CA">
        <w:t>ěstské části Praha 8</w:t>
      </w:r>
    </w:p>
    <w:p w14:paraId="5DF70B47" w14:textId="77777777" w:rsidR="00B477CA" w:rsidRDefault="00B477CA" w:rsidP="00B477CA">
      <w:pPr>
        <w:jc w:val="both"/>
      </w:pPr>
    </w:p>
    <w:p w14:paraId="5DF70B48" w14:textId="77777777" w:rsidR="00B477CA" w:rsidRDefault="00B477CA" w:rsidP="00B477CA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 xml:space="preserve">vyhlašuje </w:t>
      </w:r>
    </w:p>
    <w:p w14:paraId="5DF70B49" w14:textId="77777777" w:rsidR="00B477CA" w:rsidRDefault="00B477CA" w:rsidP="00B477CA">
      <w:pPr>
        <w:tabs>
          <w:tab w:val="left" w:pos="0"/>
        </w:tabs>
        <w:jc w:val="center"/>
        <w:rPr>
          <w:b/>
          <w:bCs/>
        </w:rPr>
      </w:pPr>
    </w:p>
    <w:p w14:paraId="5DF70B4A" w14:textId="1D42497A" w:rsidR="00B477CA" w:rsidRDefault="00B477CA" w:rsidP="00B477CA">
      <w:pPr>
        <w:tabs>
          <w:tab w:val="left" w:pos="0"/>
        </w:tabs>
        <w:jc w:val="both"/>
        <w:rPr>
          <w:bCs/>
        </w:rPr>
      </w:pPr>
      <w:r>
        <w:rPr>
          <w:bCs/>
        </w:rPr>
        <w:t>v souladu s ustanovením § 166 zákona č. 561/2004 Sb., o předškolním, základním, středním, vyšším odborném a jiném vzdělávání (školský zákon), ve znění pozdějších předpisů, a ustanovení</w:t>
      </w:r>
      <w:r w:rsidR="00F75684">
        <w:rPr>
          <w:bCs/>
        </w:rPr>
        <w:t>m</w:t>
      </w:r>
      <w:r>
        <w:rPr>
          <w:bCs/>
        </w:rPr>
        <w:t xml:space="preserve"> § 3 vyhlášky </w:t>
      </w:r>
      <w:r w:rsidR="00F75684">
        <w:rPr>
          <w:bCs/>
        </w:rPr>
        <w:t xml:space="preserve">MŠMT </w:t>
      </w:r>
      <w:r>
        <w:rPr>
          <w:bCs/>
        </w:rPr>
        <w:t>č. 54/2005 Sb., o náležitostech konkursního řízení a konkursních komisích,</w:t>
      </w:r>
      <w:r w:rsidR="00F75684">
        <w:rPr>
          <w:bCs/>
        </w:rPr>
        <w:t xml:space="preserve"> ve znění pozdějších předpisů</w:t>
      </w:r>
      <w:r>
        <w:rPr>
          <w:bCs/>
        </w:rPr>
        <w:t xml:space="preserve"> </w:t>
      </w:r>
    </w:p>
    <w:p w14:paraId="5DF70B4B" w14:textId="77777777" w:rsidR="00B477CA" w:rsidRDefault="00B477CA" w:rsidP="00B477CA">
      <w:pPr>
        <w:tabs>
          <w:tab w:val="left" w:pos="0"/>
        </w:tabs>
        <w:jc w:val="center"/>
        <w:rPr>
          <w:b/>
          <w:bCs/>
        </w:rPr>
      </w:pPr>
    </w:p>
    <w:p w14:paraId="5DF70B4C" w14:textId="77777777" w:rsidR="00B477CA" w:rsidRDefault="00B477CA" w:rsidP="00B477CA">
      <w:pPr>
        <w:tabs>
          <w:tab w:val="left" w:pos="0"/>
        </w:tabs>
        <w:jc w:val="center"/>
        <w:rPr>
          <w:b/>
        </w:rPr>
      </w:pPr>
      <w:r>
        <w:rPr>
          <w:b/>
          <w:bCs/>
        </w:rPr>
        <w:t>konkursní řízení na funkci</w:t>
      </w:r>
      <w:r>
        <w:t xml:space="preserve"> </w:t>
      </w:r>
      <w:r>
        <w:rPr>
          <w:b/>
        </w:rPr>
        <w:t>ředitele</w:t>
      </w:r>
      <w:r w:rsidR="004122B5">
        <w:rPr>
          <w:b/>
        </w:rPr>
        <w:t>/ředitelky</w:t>
      </w:r>
    </w:p>
    <w:p w14:paraId="5DF70B4D" w14:textId="3C7C1E2D" w:rsidR="00B477CA" w:rsidRDefault="004F4298" w:rsidP="00B477CA">
      <w:pPr>
        <w:pStyle w:val="Nadpis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Mateřské </w:t>
      </w:r>
      <w:r w:rsidR="00BF68DC">
        <w:rPr>
          <w:sz w:val="36"/>
          <w:szCs w:val="36"/>
        </w:rPr>
        <w:t>školy</w:t>
      </w:r>
      <w:r w:rsidR="00B477CA">
        <w:rPr>
          <w:sz w:val="36"/>
          <w:szCs w:val="36"/>
        </w:rPr>
        <w:t xml:space="preserve">, Praha 8, </w:t>
      </w:r>
    </w:p>
    <w:p w14:paraId="5DF70B4E" w14:textId="1FCD93F1" w:rsidR="00B477CA" w:rsidRDefault="009A0BB3" w:rsidP="00B477CA">
      <w:pPr>
        <w:pStyle w:val="Nadpis3"/>
        <w:jc w:val="center"/>
        <w:rPr>
          <w:sz w:val="36"/>
          <w:szCs w:val="36"/>
        </w:rPr>
      </w:pPr>
      <w:r>
        <w:rPr>
          <w:sz w:val="36"/>
          <w:szCs w:val="36"/>
        </w:rPr>
        <w:t>Krynická</w:t>
      </w:r>
      <w:r w:rsidR="00B91C26">
        <w:rPr>
          <w:sz w:val="36"/>
          <w:szCs w:val="36"/>
        </w:rPr>
        <w:t xml:space="preserve"> 2</w:t>
      </w:r>
      <w:r w:rsidR="0026699D">
        <w:rPr>
          <w:sz w:val="36"/>
          <w:szCs w:val="36"/>
        </w:rPr>
        <w:t>,</w:t>
      </w:r>
    </w:p>
    <w:p w14:paraId="30C233B5" w14:textId="77777777" w:rsidR="0026699D" w:rsidRDefault="0026699D" w:rsidP="0026699D">
      <w:pPr>
        <w:jc w:val="center"/>
      </w:pPr>
      <w:r w:rsidRPr="0026699D">
        <w:t xml:space="preserve">příspěvkové organizace se sídlem Krynická 2 / čp. 490, 181 00 Praha 8 – Troja, </w:t>
      </w:r>
    </w:p>
    <w:p w14:paraId="63F1A91A" w14:textId="03AA210A" w:rsidR="0026699D" w:rsidRPr="0026699D" w:rsidRDefault="0026699D" w:rsidP="00B77F07">
      <w:pPr>
        <w:jc w:val="center"/>
      </w:pPr>
      <w:r w:rsidRPr="0026699D">
        <w:t>IČO: 72049812, zřízené městskou částí Praha 8.</w:t>
      </w:r>
    </w:p>
    <w:p w14:paraId="5DF70B4F" w14:textId="59FCDC35" w:rsidR="00B477CA" w:rsidRDefault="00F75684" w:rsidP="00B477CA">
      <w:pPr>
        <w:pStyle w:val="Nadpis5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Uchazeč o funkci </w:t>
      </w:r>
      <w:r w:rsidR="0026699D">
        <w:rPr>
          <w:color w:val="000000"/>
          <w:sz w:val="24"/>
        </w:rPr>
        <w:t xml:space="preserve">ředitele/ředitelky školy </w:t>
      </w:r>
      <w:r>
        <w:rPr>
          <w:color w:val="000000"/>
          <w:sz w:val="24"/>
        </w:rPr>
        <w:t xml:space="preserve">musí splňovat předpoklady pro </w:t>
      </w:r>
      <w:r w:rsidRPr="00F75684">
        <w:rPr>
          <w:color w:val="000000"/>
          <w:sz w:val="24"/>
        </w:rPr>
        <w:t>výkon činnosti ředitele podle</w:t>
      </w:r>
      <w:r w:rsidR="00B477CA">
        <w:rPr>
          <w:color w:val="000000"/>
          <w:sz w:val="24"/>
        </w:rPr>
        <w:t xml:space="preserve"> zákona č. 563/2004 Sb., </w:t>
      </w:r>
      <w:bookmarkStart w:id="0" w:name="_Hlk61867813"/>
      <w:r w:rsidR="00B477CA">
        <w:rPr>
          <w:color w:val="000000"/>
          <w:sz w:val="24"/>
        </w:rPr>
        <w:t>o pedagogických pracovnících a o změně některých zákonů</w:t>
      </w:r>
      <w:bookmarkEnd w:id="0"/>
      <w:r w:rsidR="00B477CA">
        <w:rPr>
          <w:color w:val="000000"/>
          <w:sz w:val="24"/>
        </w:rPr>
        <w:t>, ve znění pozdějších předpisů:</w:t>
      </w:r>
    </w:p>
    <w:p w14:paraId="5DF70B50" w14:textId="584208B8" w:rsidR="00B477CA" w:rsidRPr="00B31F17" w:rsidRDefault="00B477CA" w:rsidP="00B477C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praxe </w:t>
      </w:r>
      <w:r>
        <w:t xml:space="preserve">spočívající ve výkonu přímé pedagogické činnosti nebo v činnosti, pro kterou jsou potřebné znalosti stejného nebo obdobného zaměření, nebo v řídící činnosti nebo v činnosti ve výzkumu a vývoji v délce </w:t>
      </w:r>
      <w:r w:rsidR="004F4298">
        <w:t>3</w:t>
      </w:r>
      <w:r>
        <w:t xml:space="preserve"> roky (v souladu s ustanovením § 5 odst. 1 zákona č. 563/2004 Sb., ve znění pozdějších předpisů)</w:t>
      </w:r>
    </w:p>
    <w:p w14:paraId="196D597C" w14:textId="4FD8B098" w:rsidR="00F75684" w:rsidRDefault="00F75684" w:rsidP="00B477C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 w:rsidRPr="00F75684">
        <w:rPr>
          <w:color w:val="000000"/>
        </w:rPr>
        <w:t xml:space="preserve">odborná kvalifikace </w:t>
      </w:r>
      <w:r>
        <w:rPr>
          <w:color w:val="000000"/>
        </w:rPr>
        <w:t>pro přímou pedagogickou činnost, kterou uchazeč vykonává</w:t>
      </w:r>
    </w:p>
    <w:p w14:paraId="5DF70B51" w14:textId="1E80703B" w:rsidR="00B477CA" w:rsidRDefault="00A47D9B" w:rsidP="00B477C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plná </w:t>
      </w:r>
      <w:r w:rsidR="0026699D">
        <w:rPr>
          <w:color w:val="000000"/>
        </w:rPr>
        <w:t>svéprávnost</w:t>
      </w:r>
      <w:r w:rsidR="00B477CA">
        <w:rPr>
          <w:color w:val="000000"/>
        </w:rPr>
        <w:t xml:space="preserve"> </w:t>
      </w:r>
    </w:p>
    <w:p w14:paraId="5DF70B52" w14:textId="77777777" w:rsidR="00B477CA" w:rsidRDefault="00B477CA" w:rsidP="00B477C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bezúhonnost </w:t>
      </w:r>
    </w:p>
    <w:p w14:paraId="5DF70B53" w14:textId="77777777" w:rsidR="00B477CA" w:rsidRDefault="00B477CA" w:rsidP="00B477C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zdravotní způsobilost </w:t>
      </w:r>
    </w:p>
    <w:p w14:paraId="5DF70B54" w14:textId="77777777" w:rsidR="00B477CA" w:rsidRDefault="00B477CA" w:rsidP="00B477C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znalost českého jazyka</w:t>
      </w:r>
    </w:p>
    <w:p w14:paraId="5DF70B55" w14:textId="7071EA6B" w:rsidR="00B477CA" w:rsidRDefault="00B477CA" w:rsidP="00B477CA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znalost školských předpisů a školské problematiky</w:t>
      </w:r>
    </w:p>
    <w:tbl>
      <w:tblPr>
        <w:tblW w:w="28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</w:tblGrid>
      <w:tr w:rsidR="00F75684" w14:paraId="7FFDF1D2" w14:textId="77777777" w:rsidTr="00B31F1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</w:tcPr>
          <w:p w14:paraId="172EF872" w14:textId="0834B73B" w:rsidR="00F75684" w:rsidRDefault="00F75684">
            <w:pPr>
              <w:pStyle w:val="p2"/>
              <w:spacing w:before="0" w:beforeAutospacing="0" w:after="60" w:afterAutospacing="0"/>
              <w:jc w:val="both"/>
              <w:textAlignment w:val="center"/>
              <w:rPr>
                <w:rFonts w:ascii="Arial" w:hAnsi="Arial" w:cs="Arial"/>
                <w:color w:val="444444"/>
                <w:sz w:val="20"/>
                <w:szCs w:val="20"/>
              </w:rPr>
            </w:pPr>
          </w:p>
        </w:tc>
      </w:tr>
    </w:tbl>
    <w:p w14:paraId="2D8C82C7" w14:textId="55DB82F9" w:rsidR="002B6019" w:rsidRDefault="002B6019" w:rsidP="00B477CA">
      <w:pPr>
        <w:pStyle w:val="Nadpis5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Podepsanou přihlášku do konkursního řízení na obsazení funkce ředitele/ředitelky </w:t>
      </w:r>
      <w:r w:rsidR="00572928">
        <w:rPr>
          <w:color w:val="000000"/>
          <w:sz w:val="24"/>
        </w:rPr>
        <w:t xml:space="preserve">Mateřské </w:t>
      </w:r>
      <w:r>
        <w:rPr>
          <w:color w:val="000000"/>
          <w:sz w:val="24"/>
        </w:rPr>
        <w:t>školy, Praha 8</w:t>
      </w:r>
      <w:r w:rsidR="00572928">
        <w:rPr>
          <w:color w:val="000000"/>
          <w:sz w:val="24"/>
        </w:rPr>
        <w:t xml:space="preserve">, </w:t>
      </w:r>
      <w:r w:rsidR="009A0BB3">
        <w:rPr>
          <w:color w:val="000000"/>
          <w:sz w:val="24"/>
        </w:rPr>
        <w:t>Krynická</w:t>
      </w:r>
      <w:r w:rsidR="00B91C26">
        <w:rPr>
          <w:color w:val="000000"/>
          <w:sz w:val="24"/>
        </w:rPr>
        <w:t xml:space="preserve"> 2</w:t>
      </w:r>
      <w:r w:rsidR="00572928">
        <w:rPr>
          <w:color w:val="000000"/>
          <w:sz w:val="24"/>
        </w:rPr>
        <w:t xml:space="preserve">, </w:t>
      </w:r>
      <w:r w:rsidRPr="002B6019">
        <w:rPr>
          <w:color w:val="000000"/>
          <w:sz w:val="24"/>
        </w:rPr>
        <w:t>s uvedením identifikačních údajů uchazeče</w:t>
      </w:r>
      <w:r w:rsidR="0026699D">
        <w:rPr>
          <w:color w:val="000000"/>
          <w:sz w:val="24"/>
        </w:rPr>
        <w:t xml:space="preserve"> </w:t>
      </w:r>
      <w:r w:rsidR="0026699D" w:rsidRPr="0026699D">
        <w:rPr>
          <w:color w:val="000000"/>
          <w:sz w:val="24"/>
        </w:rPr>
        <w:t>(jméno, adresa trvalého pobytu, datum narození)</w:t>
      </w:r>
      <w:r>
        <w:rPr>
          <w:color w:val="000000"/>
          <w:sz w:val="24"/>
        </w:rPr>
        <w:t xml:space="preserve">, zašlete </w:t>
      </w:r>
      <w:r w:rsidRPr="002B6019">
        <w:rPr>
          <w:color w:val="000000"/>
          <w:sz w:val="24"/>
        </w:rPr>
        <w:t>poštou na adresu podatelny</w:t>
      </w:r>
      <w:r w:rsidR="0026699D">
        <w:rPr>
          <w:color w:val="000000"/>
          <w:sz w:val="24"/>
        </w:rPr>
        <w:t xml:space="preserve"> zřizovatele:</w:t>
      </w:r>
      <w:r w:rsidRPr="002B6019">
        <w:rPr>
          <w:color w:val="000000"/>
          <w:sz w:val="24"/>
        </w:rPr>
        <w:t xml:space="preserve"> </w:t>
      </w:r>
      <w:r w:rsidRPr="00B77F07">
        <w:rPr>
          <w:i/>
          <w:iCs/>
          <w:color w:val="000000"/>
          <w:sz w:val="24"/>
        </w:rPr>
        <w:t>Ú</w:t>
      </w:r>
      <w:r w:rsidR="00B759A7" w:rsidRPr="00B77F07">
        <w:rPr>
          <w:i/>
          <w:iCs/>
          <w:color w:val="000000"/>
          <w:sz w:val="24"/>
        </w:rPr>
        <w:t>řad městské části Praha 8,</w:t>
      </w:r>
      <w:r w:rsidRPr="00B77F07">
        <w:rPr>
          <w:i/>
          <w:iCs/>
          <w:color w:val="000000"/>
          <w:sz w:val="24"/>
        </w:rPr>
        <w:t xml:space="preserve"> U Meteoru 6, 180 48 Praha 8</w:t>
      </w:r>
      <w:r w:rsidRPr="002B6019">
        <w:rPr>
          <w:color w:val="000000"/>
          <w:sz w:val="24"/>
        </w:rPr>
        <w:t xml:space="preserve"> nebo doruč</w:t>
      </w:r>
      <w:r>
        <w:rPr>
          <w:color w:val="000000"/>
          <w:sz w:val="24"/>
        </w:rPr>
        <w:t>te</w:t>
      </w:r>
      <w:r w:rsidRPr="002B6019">
        <w:rPr>
          <w:color w:val="000000"/>
          <w:sz w:val="24"/>
        </w:rPr>
        <w:t xml:space="preserve"> osobně </w:t>
      </w:r>
      <w:r w:rsidR="00B759A7">
        <w:rPr>
          <w:color w:val="000000"/>
          <w:sz w:val="24"/>
        </w:rPr>
        <w:t xml:space="preserve">do podatelny Úřadu městské části Praha 8 </w:t>
      </w:r>
      <w:r w:rsidRPr="002B6019">
        <w:rPr>
          <w:color w:val="000000"/>
          <w:sz w:val="24"/>
        </w:rPr>
        <w:t xml:space="preserve">nejpozději do </w:t>
      </w:r>
      <w:r w:rsidR="00E3075A">
        <w:rPr>
          <w:color w:val="000000"/>
          <w:sz w:val="24"/>
        </w:rPr>
        <w:t>středy</w:t>
      </w:r>
      <w:r w:rsidR="004F387C">
        <w:rPr>
          <w:color w:val="000000"/>
          <w:sz w:val="24"/>
        </w:rPr>
        <w:t xml:space="preserve"> </w:t>
      </w:r>
      <w:r w:rsidR="00DA45F3">
        <w:rPr>
          <w:color w:val="000000"/>
          <w:sz w:val="24"/>
        </w:rPr>
        <w:t>25</w:t>
      </w:r>
      <w:r w:rsidR="00494FB6">
        <w:rPr>
          <w:color w:val="000000"/>
          <w:sz w:val="24"/>
        </w:rPr>
        <w:t xml:space="preserve">. </w:t>
      </w:r>
      <w:r w:rsidR="00DA45F3">
        <w:rPr>
          <w:color w:val="000000"/>
          <w:sz w:val="24"/>
        </w:rPr>
        <w:t>března</w:t>
      </w:r>
      <w:r w:rsidR="00494FB6">
        <w:rPr>
          <w:color w:val="000000"/>
          <w:sz w:val="24"/>
        </w:rPr>
        <w:t xml:space="preserve"> 202</w:t>
      </w:r>
      <w:r w:rsidR="00DA45F3">
        <w:rPr>
          <w:color w:val="000000"/>
          <w:sz w:val="24"/>
        </w:rPr>
        <w:t>6</w:t>
      </w:r>
      <w:r w:rsidRPr="002B6019">
        <w:rPr>
          <w:color w:val="000000"/>
          <w:sz w:val="24"/>
        </w:rPr>
        <w:t xml:space="preserve"> do </w:t>
      </w:r>
      <w:r w:rsidR="00494FB6">
        <w:rPr>
          <w:color w:val="000000"/>
          <w:sz w:val="24"/>
        </w:rPr>
        <w:t>17:00</w:t>
      </w:r>
      <w:r w:rsidRPr="002B6019">
        <w:rPr>
          <w:color w:val="000000"/>
          <w:sz w:val="24"/>
        </w:rPr>
        <w:t xml:space="preserve"> hodin. Obálku označte slovy: „Konkurs </w:t>
      </w:r>
      <w:r w:rsidR="004F4298">
        <w:rPr>
          <w:color w:val="000000"/>
          <w:sz w:val="24"/>
        </w:rPr>
        <w:t>M</w:t>
      </w:r>
      <w:r w:rsidRPr="002B6019">
        <w:rPr>
          <w:color w:val="000000"/>
          <w:sz w:val="24"/>
        </w:rPr>
        <w:t xml:space="preserve">Š </w:t>
      </w:r>
      <w:r w:rsidR="009A0BB3">
        <w:rPr>
          <w:color w:val="000000"/>
          <w:sz w:val="24"/>
        </w:rPr>
        <w:t>Krynická</w:t>
      </w:r>
      <w:r w:rsidRPr="002B6019">
        <w:rPr>
          <w:color w:val="000000"/>
          <w:sz w:val="24"/>
        </w:rPr>
        <w:t>“.</w:t>
      </w:r>
    </w:p>
    <w:p w14:paraId="5DF70B56" w14:textId="6977A1F1" w:rsidR="00B477CA" w:rsidRDefault="00B477CA" w:rsidP="00B477CA">
      <w:pPr>
        <w:pStyle w:val="Nadpis5"/>
        <w:jc w:val="both"/>
        <w:rPr>
          <w:color w:val="000000"/>
          <w:sz w:val="24"/>
        </w:rPr>
      </w:pPr>
      <w:r>
        <w:rPr>
          <w:color w:val="000000"/>
          <w:sz w:val="24"/>
        </w:rPr>
        <w:t>K přihlášce přiložte:</w:t>
      </w:r>
    </w:p>
    <w:p w14:paraId="5DF70B57" w14:textId="77FCC828" w:rsidR="00B477CA" w:rsidRDefault="00B477CA" w:rsidP="00B477C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úředně ověřené kopie dokladů o </w:t>
      </w:r>
      <w:r w:rsidR="002B6019">
        <w:rPr>
          <w:color w:val="000000"/>
        </w:rPr>
        <w:t xml:space="preserve">nejvyšším </w:t>
      </w:r>
      <w:r>
        <w:rPr>
          <w:color w:val="000000"/>
        </w:rPr>
        <w:t xml:space="preserve">dosaženém vzdělání </w:t>
      </w:r>
    </w:p>
    <w:p w14:paraId="5DF70B58" w14:textId="77777777" w:rsidR="00B477CA" w:rsidRDefault="00B477CA" w:rsidP="00B477C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lastRenderedPageBreak/>
        <w:t xml:space="preserve">doklad o průběhu zaměstnání a délce praxe podle § 5 odst. 1 zákona č. 563/2004 Sb., o pedagogických pracovnících a o změně některých zákonů, ve znění pozdějších předpisů, potvrzený posledním zaměstnavatelem </w:t>
      </w:r>
    </w:p>
    <w:p w14:paraId="5DF70B59" w14:textId="77777777" w:rsidR="00B477CA" w:rsidRDefault="00B477CA" w:rsidP="00B477C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strukturovaný životopis </w:t>
      </w:r>
    </w:p>
    <w:p w14:paraId="5DF70B5A" w14:textId="405E5356" w:rsidR="00D95CC8" w:rsidRDefault="00B477CA" w:rsidP="00B477C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D95CC8">
        <w:rPr>
          <w:color w:val="000000"/>
        </w:rPr>
        <w:t xml:space="preserve">koncepci dalšího rozvoje příspěvkové organizace </w:t>
      </w:r>
      <w:r w:rsidR="004F4298">
        <w:rPr>
          <w:color w:val="000000"/>
        </w:rPr>
        <w:t>Mateřské</w:t>
      </w:r>
      <w:r w:rsidR="00BF68DC">
        <w:rPr>
          <w:color w:val="000000"/>
        </w:rPr>
        <w:t xml:space="preserve"> školy</w:t>
      </w:r>
      <w:r w:rsidRPr="00D95CC8">
        <w:rPr>
          <w:color w:val="000000"/>
        </w:rPr>
        <w:t xml:space="preserve">, Praha 8, </w:t>
      </w:r>
      <w:r w:rsidR="009A0BB3">
        <w:rPr>
          <w:color w:val="000000"/>
        </w:rPr>
        <w:t>Krynická</w:t>
      </w:r>
      <w:r w:rsidR="00A31A7C">
        <w:rPr>
          <w:color w:val="000000"/>
        </w:rPr>
        <w:t xml:space="preserve"> 2</w:t>
      </w:r>
      <w:r w:rsidRPr="00D95CC8">
        <w:rPr>
          <w:color w:val="000000"/>
        </w:rPr>
        <w:t xml:space="preserve"> (v rozsahu maximálně 5 </w:t>
      </w:r>
      <w:r w:rsidR="00033F05">
        <w:rPr>
          <w:color w:val="000000"/>
        </w:rPr>
        <w:t>normostran</w:t>
      </w:r>
      <w:r w:rsidRPr="00D95CC8">
        <w:rPr>
          <w:color w:val="000000"/>
        </w:rPr>
        <w:t xml:space="preserve">) </w:t>
      </w:r>
      <w:r w:rsidR="00473FA5">
        <w:rPr>
          <w:color w:val="000000"/>
        </w:rPr>
        <w:t>s důrazem na rozvoj klíčových kompetencí školy</w:t>
      </w:r>
      <w:r w:rsidR="002B6019">
        <w:rPr>
          <w:color w:val="000000"/>
        </w:rPr>
        <w:t>, vč. souhlasu se zveřejněním</w:t>
      </w:r>
    </w:p>
    <w:p w14:paraId="5DF70B5B" w14:textId="23CB7184" w:rsidR="00B477CA" w:rsidRPr="00D95CC8" w:rsidRDefault="0026699D" w:rsidP="00B477C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originál či úředně ověřenou ko</w:t>
      </w:r>
      <w:r w:rsidR="000D5294">
        <w:rPr>
          <w:color w:val="000000"/>
        </w:rPr>
        <w:t>p</w:t>
      </w:r>
      <w:r>
        <w:rPr>
          <w:color w:val="000000"/>
        </w:rPr>
        <w:t xml:space="preserve">ii </w:t>
      </w:r>
      <w:r w:rsidR="00B477CA" w:rsidRPr="00D95CC8">
        <w:rPr>
          <w:color w:val="000000"/>
        </w:rPr>
        <w:t>výpis</w:t>
      </w:r>
      <w:r>
        <w:rPr>
          <w:color w:val="000000"/>
        </w:rPr>
        <w:t>u</w:t>
      </w:r>
      <w:r w:rsidR="00B477CA" w:rsidRPr="00D95CC8">
        <w:rPr>
          <w:color w:val="000000"/>
        </w:rPr>
        <w:t xml:space="preserve"> z evidence Rejstříku trestů (ne starší 3 měsíců) </w:t>
      </w:r>
    </w:p>
    <w:p w14:paraId="5DF70B5C" w14:textId="6555F7DB" w:rsidR="00B477CA" w:rsidRDefault="00B477CA" w:rsidP="00B477C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čestné prohlášení ve smyslu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>. § 4 odst. 3 zákona č. 451/1991 Sb., kterým se stanoví některé další předpoklady pro výkon některých funkcí ve státních orgánech a organizacích České a Slovenské Federativní Republiky, České republiky a Slovenské republiky, ve znění pozdějších předpisů</w:t>
      </w:r>
      <w:r w:rsidR="00033F05">
        <w:rPr>
          <w:color w:val="000000"/>
        </w:rPr>
        <w:t xml:space="preserve"> (nedokládají uchazeči narozeni po 1. prosinci 1971)</w:t>
      </w:r>
    </w:p>
    <w:p w14:paraId="5DF70B5D" w14:textId="77777777" w:rsidR="00B477CA" w:rsidRDefault="00B477CA" w:rsidP="00B477C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lékařské potvrzení o zdravotní způsobilosti k výkonu funkce ředitele školy (ne starší 2 měsíců)</w:t>
      </w:r>
    </w:p>
    <w:p w14:paraId="5DF70B5F" w14:textId="1907E757" w:rsidR="00B477CA" w:rsidRDefault="00B477CA" w:rsidP="00B477C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doklad o znalosti českého </w:t>
      </w:r>
      <w:proofErr w:type="gramStart"/>
      <w:r>
        <w:rPr>
          <w:color w:val="000000"/>
        </w:rPr>
        <w:t xml:space="preserve">jazyka - </w:t>
      </w:r>
      <w:r>
        <w:t>v</w:t>
      </w:r>
      <w:proofErr w:type="gramEnd"/>
      <w:r>
        <w:t xml:space="preserve"> souladu s ustanovením § 4 zákona č. 563/2004 Sb.,</w:t>
      </w:r>
      <w:r w:rsidR="00033F05" w:rsidRPr="00033F05">
        <w:t xml:space="preserve"> o pedagogických pracovnících a o změně některých zákonů</w:t>
      </w:r>
      <w:r w:rsidR="00033F05">
        <w:t>,</w:t>
      </w:r>
      <w:r>
        <w:t xml:space="preserve"> ve znění pozdějších předpisů</w:t>
      </w:r>
    </w:p>
    <w:p w14:paraId="51BD2E54" w14:textId="61A739FC" w:rsidR="00640C5F" w:rsidRDefault="00640C5F" w:rsidP="00033F05"/>
    <w:p w14:paraId="676860D8" w14:textId="2A5838AE" w:rsidR="00640C5F" w:rsidRDefault="00640C5F" w:rsidP="00033F05"/>
    <w:p w14:paraId="15832881" w14:textId="63B5A6AA" w:rsidR="00640C5F" w:rsidRDefault="00640C5F" w:rsidP="00033F05"/>
    <w:p w14:paraId="4AC7C4BD" w14:textId="3782AE85" w:rsidR="00640C5F" w:rsidRDefault="00640C5F" w:rsidP="00033F05">
      <w:r>
        <w:t xml:space="preserve">                                                                                            </w:t>
      </w:r>
    </w:p>
    <w:sectPr w:rsidR="00640C5F" w:rsidSect="0098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765"/>
    <w:multiLevelType w:val="hybridMultilevel"/>
    <w:tmpl w:val="B8704774"/>
    <w:lvl w:ilvl="0" w:tplc="BC64C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4ACE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32D2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1C4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0C7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526E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6CA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63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D007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F49D5"/>
    <w:multiLevelType w:val="hybridMultilevel"/>
    <w:tmpl w:val="5D341184"/>
    <w:lvl w:ilvl="0" w:tplc="5C4EA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DA3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64FF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623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147E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A31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B8A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E6C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8C9C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33541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4281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CA"/>
    <w:rsid w:val="00013698"/>
    <w:rsid w:val="00033F05"/>
    <w:rsid w:val="0006170E"/>
    <w:rsid w:val="00077663"/>
    <w:rsid w:val="000D5294"/>
    <w:rsid w:val="0013216B"/>
    <w:rsid w:val="001A78BB"/>
    <w:rsid w:val="00223EE4"/>
    <w:rsid w:val="0026699D"/>
    <w:rsid w:val="00297009"/>
    <w:rsid w:val="002A2F03"/>
    <w:rsid w:val="002B3AD8"/>
    <w:rsid w:val="002B6019"/>
    <w:rsid w:val="002D0C24"/>
    <w:rsid w:val="002F6CFD"/>
    <w:rsid w:val="003132FD"/>
    <w:rsid w:val="00345026"/>
    <w:rsid w:val="003A69D7"/>
    <w:rsid w:val="003C2564"/>
    <w:rsid w:val="004122B5"/>
    <w:rsid w:val="00414B24"/>
    <w:rsid w:val="00422AD7"/>
    <w:rsid w:val="00454D43"/>
    <w:rsid w:val="00471E09"/>
    <w:rsid w:val="00473FA5"/>
    <w:rsid w:val="00494FB6"/>
    <w:rsid w:val="004B7DB6"/>
    <w:rsid w:val="004F387C"/>
    <w:rsid w:val="004F4298"/>
    <w:rsid w:val="00504E50"/>
    <w:rsid w:val="00572928"/>
    <w:rsid w:val="005F2F33"/>
    <w:rsid w:val="006256E2"/>
    <w:rsid w:val="00640C5F"/>
    <w:rsid w:val="006630F6"/>
    <w:rsid w:val="00663C99"/>
    <w:rsid w:val="0069296B"/>
    <w:rsid w:val="006D3A4A"/>
    <w:rsid w:val="00707CE3"/>
    <w:rsid w:val="00753783"/>
    <w:rsid w:val="007662D5"/>
    <w:rsid w:val="007708F6"/>
    <w:rsid w:val="007F5184"/>
    <w:rsid w:val="00801214"/>
    <w:rsid w:val="0081142E"/>
    <w:rsid w:val="0082560A"/>
    <w:rsid w:val="0084275E"/>
    <w:rsid w:val="00931907"/>
    <w:rsid w:val="009741A2"/>
    <w:rsid w:val="00987B94"/>
    <w:rsid w:val="009A0BB3"/>
    <w:rsid w:val="00A31A7C"/>
    <w:rsid w:val="00A47D9B"/>
    <w:rsid w:val="00B0189F"/>
    <w:rsid w:val="00B31F17"/>
    <w:rsid w:val="00B477CA"/>
    <w:rsid w:val="00B61EE9"/>
    <w:rsid w:val="00B759A7"/>
    <w:rsid w:val="00B77F07"/>
    <w:rsid w:val="00B857A0"/>
    <w:rsid w:val="00B91C26"/>
    <w:rsid w:val="00BF68DC"/>
    <w:rsid w:val="00C0532C"/>
    <w:rsid w:val="00C2296E"/>
    <w:rsid w:val="00D44D68"/>
    <w:rsid w:val="00D67440"/>
    <w:rsid w:val="00D95CC8"/>
    <w:rsid w:val="00D97445"/>
    <w:rsid w:val="00DA45F3"/>
    <w:rsid w:val="00DB3711"/>
    <w:rsid w:val="00DC2F13"/>
    <w:rsid w:val="00DC4F1B"/>
    <w:rsid w:val="00DC6A61"/>
    <w:rsid w:val="00E3075A"/>
    <w:rsid w:val="00E73107"/>
    <w:rsid w:val="00F23883"/>
    <w:rsid w:val="00F75684"/>
    <w:rsid w:val="00F92CA9"/>
    <w:rsid w:val="00FC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0B41"/>
  <w15:docId w15:val="{28178D25-6874-4F4E-9FE5-41FBB6DE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477CA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477CA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B477CA"/>
    <w:pPr>
      <w:keepNext/>
      <w:tabs>
        <w:tab w:val="left" w:pos="0"/>
      </w:tabs>
      <w:jc w:val="both"/>
      <w:outlineLvl w:val="3"/>
    </w:pPr>
    <w:rPr>
      <w:sz w:val="28"/>
      <w:szCs w:val="20"/>
    </w:rPr>
  </w:style>
  <w:style w:type="paragraph" w:styleId="Nadpis5">
    <w:name w:val="heading 5"/>
    <w:basedOn w:val="Normln"/>
    <w:link w:val="Nadpis5Char"/>
    <w:semiHidden/>
    <w:unhideWhenUsed/>
    <w:qFormat/>
    <w:rsid w:val="00B477C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477C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477C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477C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477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B477CA"/>
    <w:pPr>
      <w:autoSpaceDE w:val="0"/>
      <w:autoSpaceDN w:val="0"/>
      <w:adjustRightInd w:val="0"/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B477C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2">
    <w:name w:val="p2"/>
    <w:basedOn w:val="Normln"/>
    <w:rsid w:val="00F75684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26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Petr.Svoboda</dc:creator>
  <cp:lastModifiedBy>Svoboda Petr Mgr. (P8)</cp:lastModifiedBy>
  <cp:revision>2</cp:revision>
  <cp:lastPrinted>2026-02-12T08:06:00Z</cp:lastPrinted>
  <dcterms:created xsi:type="dcterms:W3CDTF">2026-02-12T08:06:00Z</dcterms:created>
  <dcterms:modified xsi:type="dcterms:W3CDTF">2026-02-12T08:06:00Z</dcterms:modified>
</cp:coreProperties>
</file>