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5E" w:rsidRDefault="00433E89" w:rsidP="007F7B70">
      <w:pPr>
        <w:pStyle w:val="Nadpis1"/>
        <w:ind w:left="-284" w:right="-567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-90171</wp:posOffset>
                </wp:positionV>
                <wp:extent cx="2556510" cy="1609725"/>
                <wp:effectExtent l="0" t="0" r="1524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651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32A" w:rsidRPr="00523A55" w:rsidRDefault="0075032A" w:rsidP="004A775E">
                            <w:pP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41.9pt;margin-top:-7.1pt;width:201.3pt;height:1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" o:allowincell="f" strokeweight="1.5pt">
                <v:textbox>
                  <w:txbxContent>
                    <w:p w:rsidR="0075032A" w:rsidRPr="00523A55" w:rsidRDefault="0075032A" w:rsidP="004A775E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A775E">
        <w:t>MĚSTSKÁ ČÁST PRAHA 9</w:t>
      </w:r>
    </w:p>
    <w:p w:rsidR="004A775E" w:rsidRDefault="004A775E" w:rsidP="007F7B70">
      <w:pPr>
        <w:pStyle w:val="Nadpis4"/>
        <w:ind w:left="-284" w:right="-567"/>
      </w:pPr>
      <w:r>
        <w:t>Úřad městské části</w:t>
      </w:r>
    </w:p>
    <w:p w:rsidR="004A775E" w:rsidRDefault="004A775E" w:rsidP="007F7B70">
      <w:pPr>
        <w:pStyle w:val="Nadpis3"/>
        <w:ind w:left="-284" w:right="-567"/>
      </w:pPr>
      <w:r>
        <w:t xml:space="preserve">Odbor školství </w:t>
      </w:r>
    </w:p>
    <w:p w:rsidR="004A775E" w:rsidRDefault="004A775E" w:rsidP="007F7B70">
      <w:pPr>
        <w:pStyle w:val="Nadpis4"/>
        <w:ind w:left="-284" w:right="-567"/>
        <w:rPr>
          <w:b w:val="0"/>
        </w:rPr>
      </w:pPr>
      <w:r>
        <w:rPr>
          <w:b w:val="0"/>
        </w:rPr>
        <w:t>1</w:t>
      </w:r>
      <w:r w:rsidR="007E35E1">
        <w:rPr>
          <w:b w:val="0"/>
        </w:rPr>
        <w:t>80 49 PRAHA 9, Sokolovská 14/324</w:t>
      </w:r>
    </w:p>
    <w:p w:rsidR="004A775E" w:rsidRPr="007F7B70" w:rsidRDefault="004A775E" w:rsidP="007F7B70">
      <w:pPr>
        <w:pStyle w:val="Nadpis2"/>
        <w:ind w:left="-284" w:right="-567"/>
        <w:jc w:val="left"/>
        <w:rPr>
          <w:sz w:val="20"/>
        </w:rPr>
      </w:pPr>
    </w:p>
    <w:p w:rsidR="004A775E" w:rsidRPr="007F7B70" w:rsidRDefault="004A775E" w:rsidP="007F7B70">
      <w:pPr>
        <w:ind w:left="-284" w:right="-567"/>
        <w:rPr>
          <w:sz w:val="20"/>
        </w:rPr>
      </w:pPr>
    </w:p>
    <w:p w:rsidR="004A775E" w:rsidRPr="007F7B70" w:rsidRDefault="004A775E" w:rsidP="007F7B70">
      <w:pPr>
        <w:ind w:left="-284" w:right="-567"/>
        <w:rPr>
          <w:sz w:val="20"/>
        </w:rPr>
      </w:pPr>
    </w:p>
    <w:p w:rsidR="004A775E" w:rsidRPr="007F7B70" w:rsidRDefault="004A775E" w:rsidP="007F7B70">
      <w:pPr>
        <w:ind w:left="-284" w:right="-567"/>
        <w:rPr>
          <w:sz w:val="20"/>
        </w:rPr>
      </w:pPr>
    </w:p>
    <w:p w:rsidR="004A775E" w:rsidRPr="007F7B70" w:rsidRDefault="004A775E" w:rsidP="007F7B70">
      <w:pPr>
        <w:ind w:left="-284" w:right="-567"/>
        <w:rPr>
          <w:sz w:val="20"/>
        </w:rPr>
      </w:pPr>
    </w:p>
    <w:p w:rsidR="004A775E" w:rsidRPr="007F7B70" w:rsidRDefault="004A775E" w:rsidP="007F7B70">
      <w:pPr>
        <w:ind w:left="-284" w:right="-567"/>
        <w:rPr>
          <w:sz w:val="20"/>
        </w:rPr>
      </w:pPr>
    </w:p>
    <w:p w:rsidR="004A775E" w:rsidRPr="007F7B70" w:rsidRDefault="00B40998" w:rsidP="00C4426F">
      <w:pPr>
        <w:rPr>
          <w:sz w:val="20"/>
        </w:rPr>
      </w:pPr>
      <w:r w:rsidRPr="007F7B70">
        <w:rPr>
          <w:noProof/>
          <w:sz w:val="20"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-242570</wp:posOffset>
            </wp:positionH>
            <wp:positionV relativeFrom="page">
              <wp:posOffset>809625</wp:posOffset>
            </wp:positionV>
            <wp:extent cx="685800" cy="914400"/>
            <wp:effectExtent l="19050" t="0" r="0" b="0"/>
            <wp:wrapSquare wrapText="bothSides"/>
            <wp:docPr id="3" name="obrázek 3" descr="zn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F4B" w:rsidRPr="00523A55" w:rsidRDefault="004A775E" w:rsidP="00C4426F">
      <w:pPr>
        <w:rPr>
          <w:rFonts w:asciiTheme="minorHAnsi" w:hAnsiTheme="minorHAnsi"/>
          <w:szCs w:val="24"/>
        </w:rPr>
      </w:pPr>
      <w:r w:rsidRPr="00523A55">
        <w:rPr>
          <w:rFonts w:asciiTheme="minorHAnsi" w:hAnsiTheme="minorHAnsi"/>
          <w:szCs w:val="24"/>
        </w:rPr>
        <w:t>VYŘIZUJE /</w:t>
      </w:r>
      <w:r w:rsidR="00E25F4B" w:rsidRPr="00523A55">
        <w:rPr>
          <w:rFonts w:asciiTheme="minorHAnsi" w:hAnsiTheme="minorHAnsi"/>
          <w:szCs w:val="24"/>
        </w:rPr>
        <w:t>TEL</w:t>
      </w:r>
      <w:r w:rsidR="000C47FA" w:rsidRPr="00523A55">
        <w:rPr>
          <w:rFonts w:asciiTheme="minorHAnsi" w:hAnsiTheme="minorHAnsi"/>
          <w:szCs w:val="24"/>
        </w:rPr>
        <w:t>/EMAIL</w:t>
      </w:r>
      <w:r w:rsidR="00E25F4B" w:rsidRPr="00523A55">
        <w:rPr>
          <w:rFonts w:asciiTheme="minorHAnsi" w:hAnsiTheme="minorHAnsi"/>
          <w:szCs w:val="24"/>
        </w:rPr>
        <w:t xml:space="preserve">                     </w:t>
      </w:r>
      <w:r w:rsidRPr="00523A55">
        <w:rPr>
          <w:rFonts w:asciiTheme="minorHAnsi" w:hAnsiTheme="minorHAnsi"/>
          <w:szCs w:val="24"/>
        </w:rPr>
        <w:t xml:space="preserve">                                                            </w:t>
      </w:r>
      <w:r w:rsidR="00E25F4B" w:rsidRPr="00523A55">
        <w:rPr>
          <w:rFonts w:asciiTheme="minorHAnsi" w:hAnsiTheme="minorHAnsi"/>
          <w:szCs w:val="24"/>
        </w:rPr>
        <w:tab/>
      </w:r>
      <w:r w:rsidR="00E25F4B" w:rsidRPr="00523A55">
        <w:rPr>
          <w:rFonts w:asciiTheme="minorHAnsi" w:hAnsiTheme="minorHAnsi"/>
          <w:szCs w:val="24"/>
        </w:rPr>
        <w:tab/>
      </w:r>
      <w:r w:rsidR="00E25F4B" w:rsidRPr="00523A55">
        <w:rPr>
          <w:rFonts w:asciiTheme="minorHAnsi" w:hAnsiTheme="minorHAnsi"/>
          <w:szCs w:val="24"/>
        </w:rPr>
        <w:tab/>
      </w:r>
      <w:r w:rsidR="00E25F4B" w:rsidRPr="00523A55">
        <w:rPr>
          <w:rFonts w:asciiTheme="minorHAnsi" w:hAnsiTheme="minorHAnsi"/>
          <w:szCs w:val="24"/>
        </w:rPr>
        <w:tab/>
      </w:r>
      <w:r w:rsidR="007F7B70" w:rsidRPr="00523A55">
        <w:rPr>
          <w:rFonts w:asciiTheme="minorHAnsi" w:hAnsiTheme="minorHAnsi"/>
          <w:szCs w:val="24"/>
        </w:rPr>
        <w:t xml:space="preserve">       </w:t>
      </w:r>
    </w:p>
    <w:p w:rsidR="008426D3" w:rsidRDefault="00E746C7" w:rsidP="0075032A">
      <w:pPr>
        <w:rPr>
          <w:rFonts w:asciiTheme="minorHAnsi" w:hAnsiTheme="minorHAnsi"/>
          <w:sz w:val="22"/>
          <w:szCs w:val="22"/>
        </w:rPr>
      </w:pPr>
      <w:r w:rsidRPr="00523A55">
        <w:rPr>
          <w:rFonts w:asciiTheme="minorHAnsi" w:hAnsiTheme="minorHAnsi"/>
          <w:szCs w:val="24"/>
        </w:rPr>
        <w:t xml:space="preserve">Možkovská </w:t>
      </w:r>
      <w:r w:rsidR="00E25F4B" w:rsidRPr="00523A55">
        <w:rPr>
          <w:rFonts w:asciiTheme="minorHAnsi" w:hAnsiTheme="minorHAnsi"/>
          <w:szCs w:val="24"/>
        </w:rPr>
        <w:t>/283 091</w:t>
      </w:r>
      <w:r w:rsidR="000C47FA" w:rsidRPr="00523A55">
        <w:rPr>
          <w:rFonts w:asciiTheme="minorHAnsi" w:hAnsiTheme="minorHAnsi"/>
          <w:szCs w:val="24"/>
        </w:rPr>
        <w:t> </w:t>
      </w:r>
      <w:r w:rsidRPr="00523A55">
        <w:rPr>
          <w:rFonts w:asciiTheme="minorHAnsi" w:hAnsiTheme="minorHAnsi"/>
          <w:szCs w:val="24"/>
        </w:rPr>
        <w:t>508</w:t>
      </w:r>
      <w:r w:rsidR="000C47FA" w:rsidRPr="00523A55">
        <w:rPr>
          <w:rFonts w:asciiTheme="minorHAnsi" w:hAnsiTheme="minorHAnsi"/>
          <w:szCs w:val="24"/>
        </w:rPr>
        <w:t>/</w:t>
      </w:r>
      <w:r w:rsidRPr="00523A55">
        <w:rPr>
          <w:rFonts w:asciiTheme="minorHAnsi" w:hAnsiTheme="minorHAnsi"/>
          <w:szCs w:val="24"/>
        </w:rPr>
        <w:t xml:space="preserve"> </w:t>
      </w:r>
      <w:proofErr w:type="spellStart"/>
      <w:r w:rsidRPr="00523A55">
        <w:rPr>
          <w:rFonts w:asciiTheme="minorHAnsi" w:hAnsiTheme="minorHAnsi"/>
          <w:szCs w:val="24"/>
        </w:rPr>
        <w:t>mozkovskaj</w:t>
      </w:r>
      <w:proofErr w:type="spellEnd"/>
      <w:r w:rsidR="000C47FA" w:rsidRPr="00523A55">
        <w:rPr>
          <w:rFonts w:asciiTheme="minorHAnsi" w:hAnsiTheme="minorHAnsi"/>
          <w:szCs w:val="24"/>
          <w:lang w:val="en-US"/>
        </w:rPr>
        <w:t>@</w:t>
      </w:r>
      <w:r w:rsidR="000C47FA" w:rsidRPr="00523A55">
        <w:rPr>
          <w:rFonts w:asciiTheme="minorHAnsi" w:hAnsiTheme="minorHAnsi"/>
          <w:szCs w:val="24"/>
        </w:rPr>
        <w:t>praha9.cz</w:t>
      </w:r>
      <w:r w:rsidR="00AD0C84" w:rsidRPr="00F832BC">
        <w:rPr>
          <w:rFonts w:asciiTheme="minorHAnsi" w:hAnsiTheme="minorHAnsi"/>
          <w:sz w:val="22"/>
          <w:szCs w:val="22"/>
        </w:rPr>
        <w:t xml:space="preserve">      </w:t>
      </w:r>
      <w:r w:rsidR="0075032A">
        <w:rPr>
          <w:rFonts w:asciiTheme="minorHAnsi" w:hAnsiTheme="minorHAnsi"/>
          <w:sz w:val="22"/>
          <w:szCs w:val="22"/>
        </w:rPr>
        <w:t xml:space="preserve">/    </w:t>
      </w:r>
      <w:r w:rsidR="00AD0C84" w:rsidRPr="00F832BC">
        <w:rPr>
          <w:rFonts w:asciiTheme="minorHAnsi" w:hAnsiTheme="minorHAnsi"/>
          <w:sz w:val="22"/>
          <w:szCs w:val="22"/>
        </w:rPr>
        <w:t xml:space="preserve"> </w:t>
      </w:r>
      <w:r w:rsidR="0075032A" w:rsidRPr="00F832BC">
        <w:rPr>
          <w:rFonts w:asciiTheme="minorHAnsi" w:hAnsiTheme="minorHAnsi"/>
          <w:sz w:val="22"/>
          <w:szCs w:val="22"/>
        </w:rPr>
        <w:t xml:space="preserve">PRAHA, </w:t>
      </w:r>
      <w:r w:rsidR="0075032A">
        <w:rPr>
          <w:rFonts w:asciiTheme="minorHAnsi" w:hAnsiTheme="minorHAnsi"/>
          <w:sz w:val="22"/>
          <w:szCs w:val="22"/>
        </w:rPr>
        <w:t>19. 12. 2024</w:t>
      </w:r>
      <w:r w:rsidR="00AD0C84" w:rsidRPr="00F832BC">
        <w:rPr>
          <w:rFonts w:asciiTheme="minorHAnsi" w:hAnsiTheme="minorHAnsi"/>
          <w:sz w:val="22"/>
          <w:szCs w:val="22"/>
        </w:rPr>
        <w:t xml:space="preserve">          </w:t>
      </w:r>
      <w:r w:rsidR="007F7B70" w:rsidRPr="00F832BC">
        <w:rPr>
          <w:rFonts w:asciiTheme="minorHAnsi" w:hAnsiTheme="minorHAnsi"/>
          <w:sz w:val="22"/>
          <w:szCs w:val="22"/>
        </w:rPr>
        <w:t xml:space="preserve"> </w:t>
      </w:r>
      <w:r w:rsidR="00AD0C84" w:rsidRPr="00F832BC">
        <w:rPr>
          <w:rFonts w:asciiTheme="minorHAnsi" w:hAnsiTheme="minorHAnsi"/>
          <w:sz w:val="22"/>
          <w:szCs w:val="22"/>
        </w:rPr>
        <w:t xml:space="preserve">             </w:t>
      </w:r>
      <w:r w:rsidR="000C47FA">
        <w:rPr>
          <w:rFonts w:asciiTheme="minorHAnsi" w:hAnsiTheme="minorHAnsi"/>
          <w:sz w:val="22"/>
          <w:szCs w:val="22"/>
        </w:rPr>
        <w:tab/>
      </w:r>
      <w:r w:rsidR="000C47FA">
        <w:rPr>
          <w:rFonts w:asciiTheme="minorHAnsi" w:hAnsiTheme="minorHAnsi"/>
          <w:sz w:val="22"/>
          <w:szCs w:val="22"/>
        </w:rPr>
        <w:tab/>
      </w:r>
      <w:r w:rsidR="000C47FA">
        <w:rPr>
          <w:rFonts w:asciiTheme="minorHAnsi" w:hAnsiTheme="minorHAnsi"/>
          <w:sz w:val="22"/>
          <w:szCs w:val="22"/>
        </w:rPr>
        <w:tab/>
      </w:r>
      <w:r w:rsidR="00E25F4B" w:rsidRPr="00F832BC">
        <w:rPr>
          <w:rFonts w:asciiTheme="minorHAnsi" w:hAnsiTheme="minorHAnsi"/>
          <w:sz w:val="22"/>
          <w:szCs w:val="22"/>
        </w:rPr>
        <w:t xml:space="preserve">    </w:t>
      </w:r>
      <w:r w:rsidR="000C47FA">
        <w:rPr>
          <w:rFonts w:asciiTheme="minorHAnsi" w:hAnsiTheme="minorHAnsi"/>
          <w:sz w:val="22"/>
          <w:szCs w:val="22"/>
        </w:rPr>
        <w:t xml:space="preserve">    </w:t>
      </w:r>
    </w:p>
    <w:p w:rsidR="008426D3" w:rsidRPr="0075032A" w:rsidRDefault="000C47FA" w:rsidP="0075032A">
      <w:pPr>
        <w:ind w:left="7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E746C7" w:rsidRPr="00523A55" w:rsidRDefault="0011625B" w:rsidP="00523A55">
      <w:pPr>
        <w:spacing w:before="120" w:after="240"/>
        <w:jc w:val="both"/>
        <w:rPr>
          <w:rFonts w:asciiTheme="minorHAnsi" w:hAnsiTheme="minorHAnsi"/>
          <w:szCs w:val="24"/>
        </w:rPr>
      </w:pPr>
      <w:r w:rsidRPr="00523A55">
        <w:rPr>
          <w:rFonts w:asciiTheme="minorHAnsi" w:hAnsiTheme="minorHAnsi"/>
          <w:szCs w:val="24"/>
        </w:rPr>
        <w:t xml:space="preserve">Věc:  </w:t>
      </w:r>
      <w:r w:rsidR="00E746C7" w:rsidRPr="00523A55">
        <w:rPr>
          <w:rFonts w:asciiTheme="minorHAnsi" w:hAnsiTheme="minorHAnsi"/>
          <w:szCs w:val="24"/>
        </w:rPr>
        <w:t xml:space="preserve">Odpověď na </w:t>
      </w:r>
      <w:r w:rsidR="00652A36">
        <w:rPr>
          <w:rFonts w:asciiTheme="minorHAnsi" w:hAnsiTheme="minorHAnsi"/>
          <w:szCs w:val="24"/>
        </w:rPr>
        <w:t xml:space="preserve">žádost o poskytnutí informací podle zákona č. 106/1999 Sb., o svobodném přístupu k informacím. </w:t>
      </w:r>
      <w:r w:rsidR="00E746C7" w:rsidRPr="00523A55">
        <w:rPr>
          <w:rFonts w:asciiTheme="minorHAnsi" w:hAnsiTheme="minorHAnsi"/>
          <w:szCs w:val="24"/>
        </w:rPr>
        <w:t xml:space="preserve"> </w:t>
      </w:r>
    </w:p>
    <w:p w:rsidR="00523A55" w:rsidRDefault="00652A36" w:rsidP="00523A55">
      <w:pPr>
        <w:spacing w:before="120" w:after="24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Vážený pa</w:t>
      </w:r>
      <w:r w:rsidR="0075032A">
        <w:rPr>
          <w:rFonts w:asciiTheme="minorHAnsi" w:hAnsiTheme="minorHAnsi"/>
          <w:szCs w:val="24"/>
        </w:rPr>
        <w:t xml:space="preserve">ne </w:t>
      </w:r>
    </w:p>
    <w:p w:rsidR="006703E8" w:rsidRDefault="00523A55" w:rsidP="006703E8">
      <w:pPr>
        <w:spacing w:before="120" w:after="240" w:line="360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</w:t>
      </w:r>
      <w:r w:rsidR="00E746C7" w:rsidRPr="00523A55">
        <w:rPr>
          <w:rFonts w:asciiTheme="minorHAnsi" w:hAnsiTheme="minorHAnsi"/>
          <w:szCs w:val="24"/>
        </w:rPr>
        <w:t xml:space="preserve">dpovídám na Váš </w:t>
      </w:r>
      <w:r w:rsidR="00652A36">
        <w:rPr>
          <w:rFonts w:asciiTheme="minorHAnsi" w:hAnsiTheme="minorHAnsi"/>
          <w:szCs w:val="24"/>
        </w:rPr>
        <w:t>dotaz ze dne 17. 12. 2024</w:t>
      </w:r>
      <w:r w:rsidR="00981AD1">
        <w:rPr>
          <w:rFonts w:asciiTheme="minorHAnsi" w:hAnsiTheme="minorHAnsi"/>
          <w:szCs w:val="24"/>
        </w:rPr>
        <w:t xml:space="preserve">. </w:t>
      </w:r>
    </w:p>
    <w:p w:rsidR="00981AD1" w:rsidRDefault="00981AD1" w:rsidP="0075032A">
      <w:pPr>
        <w:spacing w:before="120" w:after="24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1. Konkurz na ředitele/ku Základní školy Litvínovská 600, IČO. 61387568 proběhl: </w:t>
      </w:r>
      <w:r w:rsidRPr="004A47BB">
        <w:rPr>
          <w:rFonts w:asciiTheme="minorHAnsi" w:hAnsiTheme="minorHAnsi"/>
          <w:b/>
          <w:szCs w:val="24"/>
        </w:rPr>
        <w:t>23. 5. 2022</w:t>
      </w:r>
    </w:p>
    <w:p w:rsidR="004A47BB" w:rsidRDefault="00981AD1" w:rsidP="0075032A">
      <w:pPr>
        <w:spacing w:before="120" w:after="24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2. členové KK: </w:t>
      </w:r>
    </w:p>
    <w:p w:rsidR="004A47BB" w:rsidRDefault="00981AD1" w:rsidP="004A47BB">
      <w:pPr>
        <w:spacing w:before="120" w:after="240"/>
        <w:contextualSpacing/>
        <w:jc w:val="both"/>
        <w:rPr>
          <w:rFonts w:asciiTheme="minorHAnsi" w:hAnsiTheme="minorHAnsi"/>
          <w:szCs w:val="24"/>
        </w:rPr>
      </w:pPr>
      <w:r>
        <w:rPr>
          <w:rFonts w:ascii="Calibri" w:hAnsi="Calibri" w:cs="Arial"/>
          <w:b/>
          <w:sz w:val="22"/>
          <w:szCs w:val="22"/>
        </w:rPr>
        <w:t xml:space="preserve">Ing. Zdeněk Davídek, </w:t>
      </w:r>
      <w:r w:rsidRPr="00AF3AC8">
        <w:rPr>
          <w:rFonts w:ascii="Calibri" w:hAnsi="Calibri" w:cs="Arial"/>
          <w:iCs/>
          <w:sz w:val="22"/>
          <w:szCs w:val="22"/>
        </w:rPr>
        <w:t>zástupce zřizovatele</w:t>
      </w:r>
      <w:r>
        <w:rPr>
          <w:rFonts w:ascii="Calibri" w:hAnsi="Calibri" w:cs="Arial"/>
          <w:iCs/>
          <w:sz w:val="22"/>
          <w:szCs w:val="22"/>
        </w:rPr>
        <w:t>, radní pro školství a EU fondů (předseda KK)</w:t>
      </w:r>
    </w:p>
    <w:p w:rsidR="004A47BB" w:rsidRDefault="00981AD1" w:rsidP="004A47BB">
      <w:pPr>
        <w:spacing w:before="120" w:after="240"/>
        <w:contextualSpacing/>
        <w:jc w:val="both"/>
        <w:rPr>
          <w:rFonts w:asciiTheme="minorHAnsi" w:hAnsiTheme="minorHAnsi"/>
          <w:szCs w:val="24"/>
        </w:rPr>
      </w:pPr>
      <w:r>
        <w:rPr>
          <w:rFonts w:ascii="Calibri" w:hAnsi="Calibri" w:cs="Arial"/>
          <w:b/>
          <w:sz w:val="22"/>
          <w:szCs w:val="22"/>
        </w:rPr>
        <w:t xml:space="preserve">Ing. Kornélie Gottmannová, </w:t>
      </w:r>
      <w:r w:rsidRPr="00AF3AC8">
        <w:rPr>
          <w:rFonts w:ascii="Calibri" w:hAnsi="Calibri" w:cs="Arial"/>
          <w:iCs/>
          <w:sz w:val="22"/>
          <w:szCs w:val="22"/>
        </w:rPr>
        <w:t>zástupce zřizovatele</w:t>
      </w:r>
      <w:r w:rsidR="004A47BB">
        <w:rPr>
          <w:rFonts w:asciiTheme="minorHAnsi" w:hAnsiTheme="minorHAnsi"/>
          <w:szCs w:val="24"/>
        </w:rPr>
        <w:t xml:space="preserve">                                              </w:t>
      </w:r>
    </w:p>
    <w:p w:rsidR="00981AD1" w:rsidRPr="004A47BB" w:rsidRDefault="00981AD1" w:rsidP="004A47BB">
      <w:pPr>
        <w:spacing w:before="120" w:after="240"/>
        <w:contextualSpacing/>
        <w:jc w:val="both"/>
        <w:rPr>
          <w:rFonts w:asciiTheme="minorHAnsi" w:hAnsiTheme="minorHAnsi"/>
          <w:szCs w:val="24"/>
        </w:rPr>
      </w:pPr>
      <w:proofErr w:type="spellStart"/>
      <w:r>
        <w:rPr>
          <w:rFonts w:ascii="Calibri" w:hAnsi="Calibri" w:cs="Arial"/>
          <w:b/>
          <w:sz w:val="22"/>
          <w:szCs w:val="22"/>
        </w:rPr>
        <w:t>Phdr.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Zdenka Klesnilová, </w:t>
      </w:r>
      <w:r w:rsidRPr="00AF3AC8">
        <w:rPr>
          <w:rFonts w:ascii="Calibri" w:hAnsi="Calibri" w:cs="Arial"/>
          <w:iCs/>
          <w:sz w:val="22"/>
          <w:szCs w:val="22"/>
        </w:rPr>
        <w:t>zástupce krajského úřadu</w:t>
      </w:r>
      <w:r>
        <w:rPr>
          <w:rFonts w:ascii="Calibri" w:hAnsi="Calibri" w:cs="Arial"/>
          <w:iCs/>
          <w:sz w:val="22"/>
          <w:szCs w:val="22"/>
        </w:rPr>
        <w:t xml:space="preserve"> ( MHMP)</w:t>
      </w:r>
    </w:p>
    <w:p w:rsidR="00981AD1" w:rsidRDefault="00981AD1" w:rsidP="004A47BB">
      <w:pPr>
        <w:contextualSpacing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Mgr. Iva Hlásenská,</w:t>
      </w:r>
      <w:r w:rsidRPr="00981AD1">
        <w:rPr>
          <w:rFonts w:ascii="Calibri" w:hAnsi="Calibri" w:cs="Arial"/>
          <w:iCs/>
          <w:sz w:val="22"/>
          <w:szCs w:val="22"/>
        </w:rPr>
        <w:t xml:space="preserve"> </w:t>
      </w:r>
      <w:r w:rsidRPr="00AF3AC8">
        <w:rPr>
          <w:rFonts w:ascii="Calibri" w:hAnsi="Calibri" w:cs="Arial"/>
          <w:iCs/>
          <w:sz w:val="22"/>
          <w:szCs w:val="22"/>
        </w:rPr>
        <w:t>zástupce České školní inspekce</w:t>
      </w:r>
      <w:r w:rsidR="0075032A">
        <w:rPr>
          <w:rFonts w:ascii="Calibri" w:hAnsi="Calibri" w:cs="Arial"/>
          <w:iCs/>
          <w:sz w:val="22"/>
          <w:szCs w:val="22"/>
        </w:rPr>
        <w:t>, Arabská  683, Praha 6</w:t>
      </w:r>
    </w:p>
    <w:p w:rsidR="00981AD1" w:rsidRDefault="00981AD1" w:rsidP="004A47BB">
      <w:pPr>
        <w:contextualSpacing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Mgr. Bc. Libuše Daňhelková,</w:t>
      </w:r>
      <w:r w:rsidRPr="00981AD1">
        <w:rPr>
          <w:rFonts w:ascii="Calibri" w:hAnsi="Calibri" w:cs="Arial"/>
          <w:iCs/>
          <w:sz w:val="22"/>
          <w:szCs w:val="22"/>
        </w:rPr>
        <w:t xml:space="preserve"> </w:t>
      </w:r>
      <w:r w:rsidRPr="00AF3AC8">
        <w:rPr>
          <w:rFonts w:ascii="Calibri" w:hAnsi="Calibri" w:cs="Arial"/>
          <w:iCs/>
          <w:sz w:val="22"/>
          <w:szCs w:val="22"/>
        </w:rPr>
        <w:t>odborník v oblasti státní správy, organizace a řízení</w:t>
      </w:r>
      <w:r>
        <w:rPr>
          <w:rFonts w:ascii="Calibri" w:hAnsi="Calibri" w:cs="Arial"/>
          <w:iCs/>
          <w:sz w:val="22"/>
          <w:szCs w:val="22"/>
        </w:rPr>
        <w:t xml:space="preserve"> a </w:t>
      </w:r>
      <w:proofErr w:type="gramStart"/>
      <w:r>
        <w:rPr>
          <w:rFonts w:ascii="Calibri" w:hAnsi="Calibri" w:cs="Arial"/>
          <w:iCs/>
          <w:sz w:val="22"/>
          <w:szCs w:val="22"/>
        </w:rPr>
        <w:t xml:space="preserve">školství </w:t>
      </w:r>
      <w:r w:rsidR="0075032A">
        <w:rPr>
          <w:rFonts w:ascii="Calibri" w:hAnsi="Calibri" w:cs="Arial"/>
          <w:iCs/>
          <w:sz w:val="22"/>
          <w:szCs w:val="22"/>
        </w:rPr>
        <w:t>, ZŠ</w:t>
      </w:r>
      <w:proofErr w:type="gramEnd"/>
      <w:r w:rsidR="0075032A">
        <w:rPr>
          <w:rFonts w:ascii="Calibri" w:hAnsi="Calibri" w:cs="Arial"/>
          <w:iCs/>
          <w:sz w:val="22"/>
          <w:szCs w:val="22"/>
        </w:rPr>
        <w:t xml:space="preserve"> a MŠ Praha 5 Smíchov, Kořenského 10/760, </w:t>
      </w:r>
      <w:r>
        <w:rPr>
          <w:rFonts w:ascii="Calibri" w:hAnsi="Calibri" w:cs="Arial"/>
          <w:iCs/>
          <w:sz w:val="22"/>
          <w:szCs w:val="22"/>
        </w:rPr>
        <w:t>(nominován ČŠI)</w:t>
      </w:r>
    </w:p>
    <w:p w:rsidR="00981AD1" w:rsidRDefault="00981AD1" w:rsidP="004A47BB">
      <w:pPr>
        <w:contextualSpacing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Mgr. Marcela Hájková,</w:t>
      </w:r>
      <w:r w:rsidRPr="00981AD1">
        <w:rPr>
          <w:rFonts w:ascii="Calibri" w:hAnsi="Calibri" w:cs="Arial"/>
          <w:iCs/>
          <w:sz w:val="22"/>
          <w:szCs w:val="22"/>
        </w:rPr>
        <w:t xml:space="preserve"> </w:t>
      </w:r>
      <w:r w:rsidRPr="00AF3AC8">
        <w:rPr>
          <w:rFonts w:ascii="Calibri" w:hAnsi="Calibri" w:cs="Arial"/>
          <w:iCs/>
          <w:sz w:val="22"/>
          <w:szCs w:val="22"/>
        </w:rPr>
        <w:t xml:space="preserve">odborník v oblasti </w:t>
      </w:r>
      <w:r w:rsidR="0075032A">
        <w:rPr>
          <w:rFonts w:ascii="Calibri" w:hAnsi="Calibri" w:cs="Arial"/>
          <w:iCs/>
          <w:sz w:val="22"/>
          <w:szCs w:val="22"/>
        </w:rPr>
        <w:t>psychologie,  PPP pro Prahu 5, Kuncova 1</w:t>
      </w:r>
      <w:r>
        <w:rPr>
          <w:rFonts w:ascii="Calibri" w:hAnsi="Calibri" w:cs="Arial"/>
          <w:iCs/>
          <w:sz w:val="22"/>
          <w:szCs w:val="22"/>
        </w:rPr>
        <w:t xml:space="preserve"> (nominován ČŠI)</w:t>
      </w:r>
    </w:p>
    <w:p w:rsidR="00981AD1" w:rsidRDefault="00981AD1" w:rsidP="004A47BB">
      <w:pPr>
        <w:contextualSpacing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Mgr. et Mgr. Šimon Kokoška,</w:t>
      </w:r>
      <w:r w:rsidRPr="00981AD1">
        <w:rPr>
          <w:rFonts w:ascii="Calibri" w:hAnsi="Calibri" w:cs="Arial"/>
          <w:iCs/>
          <w:sz w:val="22"/>
          <w:szCs w:val="22"/>
        </w:rPr>
        <w:t xml:space="preserve"> </w:t>
      </w:r>
      <w:r w:rsidRPr="00AF3AC8">
        <w:rPr>
          <w:rFonts w:ascii="Calibri" w:hAnsi="Calibri" w:cs="Arial"/>
          <w:iCs/>
          <w:sz w:val="22"/>
          <w:szCs w:val="22"/>
        </w:rPr>
        <w:t>zástupce pedagogických pracovníků</w:t>
      </w:r>
      <w:r>
        <w:rPr>
          <w:rFonts w:ascii="Calibri" w:hAnsi="Calibri" w:cs="Arial"/>
          <w:iCs/>
          <w:sz w:val="22"/>
          <w:szCs w:val="22"/>
        </w:rPr>
        <w:t>, ZŠ L 600</w:t>
      </w:r>
    </w:p>
    <w:p w:rsidR="00981AD1" w:rsidRPr="00AF3AC8" w:rsidRDefault="00981AD1" w:rsidP="004A47BB">
      <w:pPr>
        <w:contextualSpacing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Lucie Vinklerová,</w:t>
      </w:r>
      <w:r w:rsidRPr="00981AD1">
        <w:rPr>
          <w:rFonts w:ascii="Calibri" w:hAnsi="Calibri" w:cs="Arial"/>
          <w:iCs/>
          <w:sz w:val="22"/>
          <w:szCs w:val="22"/>
        </w:rPr>
        <w:t xml:space="preserve"> </w:t>
      </w:r>
      <w:r>
        <w:rPr>
          <w:rFonts w:ascii="Calibri" w:hAnsi="Calibri" w:cs="Arial"/>
          <w:iCs/>
          <w:sz w:val="22"/>
          <w:szCs w:val="22"/>
        </w:rPr>
        <w:t>zástupce Rady školy, ZŠ L 600</w:t>
      </w:r>
    </w:p>
    <w:p w:rsidR="00981AD1" w:rsidRDefault="00981AD1" w:rsidP="004A47BB">
      <w:pPr>
        <w:spacing w:before="120" w:after="240"/>
        <w:contextualSpacing/>
        <w:jc w:val="both"/>
        <w:rPr>
          <w:rFonts w:ascii="Calibri" w:hAnsi="Calibri" w:cs="Arial"/>
          <w:sz w:val="22"/>
          <w:szCs w:val="22"/>
        </w:rPr>
      </w:pPr>
      <w:r w:rsidRPr="006C2487">
        <w:rPr>
          <w:rFonts w:ascii="Calibri" w:hAnsi="Calibri" w:cs="Arial"/>
          <w:b/>
          <w:sz w:val="22"/>
          <w:szCs w:val="22"/>
        </w:rPr>
        <w:t>RNDr. Helena Kvačková</w:t>
      </w:r>
      <w:r>
        <w:rPr>
          <w:rFonts w:ascii="Calibri" w:hAnsi="Calibri" w:cs="Arial"/>
          <w:b/>
          <w:sz w:val="22"/>
          <w:szCs w:val="22"/>
        </w:rPr>
        <w:t>,</w:t>
      </w:r>
      <w:r w:rsidRPr="00981AD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Odborník v oblasti státní správy, školství</w:t>
      </w:r>
      <w:r w:rsidR="0075032A">
        <w:rPr>
          <w:rFonts w:ascii="Calibri" w:hAnsi="Calibri" w:cs="Arial"/>
          <w:sz w:val="22"/>
          <w:szCs w:val="22"/>
        </w:rPr>
        <w:t xml:space="preserve"> (není členem KK)</w:t>
      </w:r>
    </w:p>
    <w:p w:rsidR="0075032A" w:rsidRDefault="0075032A" w:rsidP="004A47BB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6C2487">
        <w:rPr>
          <w:rFonts w:ascii="Calibri" w:hAnsi="Calibri" w:cs="Arial"/>
          <w:b/>
          <w:sz w:val="22"/>
          <w:szCs w:val="22"/>
        </w:rPr>
        <w:t>Mgr. Jitka Možkovská</w:t>
      </w:r>
      <w:r>
        <w:rPr>
          <w:rFonts w:ascii="Calibri" w:hAnsi="Calibri" w:cs="Arial"/>
          <w:b/>
          <w:sz w:val="22"/>
          <w:szCs w:val="22"/>
        </w:rPr>
        <w:t>,</w:t>
      </w:r>
      <w:r w:rsidRPr="0075032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tajemnice</w:t>
      </w:r>
      <w:r w:rsidRPr="00AF3AC8">
        <w:rPr>
          <w:rFonts w:ascii="Calibri" w:hAnsi="Calibri" w:cs="Arial"/>
          <w:sz w:val="22"/>
          <w:szCs w:val="22"/>
        </w:rPr>
        <w:t xml:space="preserve"> konkurzní komise</w:t>
      </w:r>
      <w:r w:rsidR="00EB4FF9">
        <w:rPr>
          <w:rFonts w:ascii="Calibri" w:hAnsi="Calibri" w:cs="Arial"/>
          <w:sz w:val="22"/>
          <w:szCs w:val="22"/>
        </w:rPr>
        <w:t xml:space="preserve"> (není členem KK)</w:t>
      </w:r>
    </w:p>
    <w:p w:rsidR="0075032A" w:rsidRDefault="0075032A" w:rsidP="0075032A">
      <w:pPr>
        <w:contextualSpacing/>
        <w:jc w:val="both"/>
        <w:rPr>
          <w:rFonts w:ascii="Calibri" w:hAnsi="Calibri" w:cs="Arial"/>
          <w:sz w:val="22"/>
          <w:szCs w:val="22"/>
        </w:rPr>
      </w:pPr>
    </w:p>
    <w:p w:rsidR="00981AD1" w:rsidRPr="0075032A" w:rsidRDefault="0075032A" w:rsidP="0075032A">
      <w:pPr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Adresu trvalého bydliště členů konkurzní komise nemáme k dispozici, členové jsou nominováni za instituce. </w:t>
      </w:r>
    </w:p>
    <w:p w:rsidR="0011625B" w:rsidRDefault="0075032A" w:rsidP="008426D3">
      <w:pPr>
        <w:spacing w:before="120" w:after="240" w:line="360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 pozdravem</w:t>
      </w:r>
    </w:p>
    <w:p w:rsidR="00E746C7" w:rsidRDefault="00E746C7" w:rsidP="00E746C7">
      <w:pPr>
        <w:spacing w:before="120" w:after="24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                                                                </w:t>
      </w:r>
      <w:r w:rsidR="0011625B">
        <w:rPr>
          <w:rFonts w:asciiTheme="minorHAnsi" w:hAnsiTheme="minorHAnsi"/>
          <w:szCs w:val="24"/>
        </w:rPr>
        <w:t>……………………………………………………………………………</w:t>
      </w:r>
      <w:r w:rsidR="00A24DA3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  </w:t>
      </w:r>
    </w:p>
    <w:p w:rsidR="00E746C7" w:rsidRDefault="00E746C7" w:rsidP="00E746C7">
      <w:pPr>
        <w:spacing w:before="120" w:after="24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                                                                                     </w:t>
      </w:r>
      <w:r w:rsidR="00A24DA3">
        <w:rPr>
          <w:rFonts w:asciiTheme="minorHAnsi" w:hAnsiTheme="minorHAnsi"/>
          <w:szCs w:val="24"/>
        </w:rPr>
        <w:t xml:space="preserve">Mgr. </w:t>
      </w:r>
      <w:r w:rsidR="000E16B3">
        <w:rPr>
          <w:rFonts w:asciiTheme="minorHAnsi" w:hAnsiTheme="minorHAnsi"/>
          <w:szCs w:val="24"/>
        </w:rPr>
        <w:t>Jitka Možkovská</w:t>
      </w:r>
    </w:p>
    <w:p w:rsidR="00E746C7" w:rsidRDefault="00E746C7" w:rsidP="00E746C7">
      <w:pPr>
        <w:spacing w:before="120" w:after="24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                         </w:t>
      </w:r>
      <w:r w:rsidR="000E16B3">
        <w:rPr>
          <w:rFonts w:asciiTheme="minorHAnsi" w:hAnsiTheme="minorHAnsi"/>
          <w:szCs w:val="24"/>
        </w:rPr>
        <w:t xml:space="preserve">                 </w:t>
      </w:r>
      <w:r>
        <w:rPr>
          <w:rFonts w:asciiTheme="minorHAnsi" w:hAnsiTheme="minorHAnsi"/>
          <w:szCs w:val="24"/>
        </w:rPr>
        <w:t xml:space="preserve">                   </w:t>
      </w:r>
      <w:r w:rsidR="000E16B3">
        <w:rPr>
          <w:rFonts w:asciiTheme="minorHAnsi" w:hAnsiTheme="minorHAnsi"/>
          <w:szCs w:val="24"/>
        </w:rPr>
        <w:t>Zástupkyně v</w:t>
      </w:r>
      <w:r>
        <w:rPr>
          <w:rFonts w:asciiTheme="minorHAnsi" w:hAnsiTheme="minorHAnsi"/>
          <w:szCs w:val="24"/>
        </w:rPr>
        <w:t>edoucí</w:t>
      </w:r>
      <w:r w:rsidR="000E16B3">
        <w:rPr>
          <w:rFonts w:asciiTheme="minorHAnsi" w:hAnsiTheme="minorHAnsi"/>
          <w:szCs w:val="24"/>
        </w:rPr>
        <w:t>ho</w:t>
      </w:r>
      <w:r>
        <w:rPr>
          <w:rFonts w:asciiTheme="minorHAnsi" w:hAnsiTheme="minorHAnsi"/>
          <w:szCs w:val="24"/>
        </w:rPr>
        <w:t xml:space="preserve"> odboru školství ÚMČ Praha 9</w:t>
      </w:r>
    </w:p>
    <w:p w:rsidR="008426D3" w:rsidRDefault="008426D3" w:rsidP="008426D3">
      <w:pPr>
        <w:spacing w:before="120" w:after="240" w:line="360" w:lineRule="auto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8426D3" w:rsidSect="00A143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3B36"/>
    <w:multiLevelType w:val="hybridMultilevel"/>
    <w:tmpl w:val="996A18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880C9E"/>
    <w:multiLevelType w:val="hybridMultilevel"/>
    <w:tmpl w:val="749274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A28CB"/>
    <w:multiLevelType w:val="hybridMultilevel"/>
    <w:tmpl w:val="E0245FF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A42C29"/>
    <w:multiLevelType w:val="hybridMultilevel"/>
    <w:tmpl w:val="D7B2465C"/>
    <w:lvl w:ilvl="0" w:tplc="C472F238">
      <w:start w:val="1"/>
      <w:numFmt w:val="decimal"/>
      <w:lvlText w:val="1. 1. 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F288D"/>
    <w:multiLevelType w:val="hybridMultilevel"/>
    <w:tmpl w:val="7B34F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12BB7"/>
    <w:multiLevelType w:val="hybridMultilevel"/>
    <w:tmpl w:val="9612AA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72BCA"/>
    <w:multiLevelType w:val="hybridMultilevel"/>
    <w:tmpl w:val="35B82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8F"/>
    <w:rsid w:val="000062BF"/>
    <w:rsid w:val="00025860"/>
    <w:rsid w:val="00055EF1"/>
    <w:rsid w:val="0007182F"/>
    <w:rsid w:val="00072462"/>
    <w:rsid w:val="000C47FA"/>
    <w:rsid w:val="000E16B3"/>
    <w:rsid w:val="000F0DB0"/>
    <w:rsid w:val="0011625B"/>
    <w:rsid w:val="00126547"/>
    <w:rsid w:val="00143E3F"/>
    <w:rsid w:val="00182044"/>
    <w:rsid w:val="001A4CC2"/>
    <w:rsid w:val="001C65A4"/>
    <w:rsid w:val="00210554"/>
    <w:rsid w:val="00216AE0"/>
    <w:rsid w:val="0023591F"/>
    <w:rsid w:val="002625BA"/>
    <w:rsid w:val="002A7A70"/>
    <w:rsid w:val="002B3E97"/>
    <w:rsid w:val="00301661"/>
    <w:rsid w:val="00334926"/>
    <w:rsid w:val="00433E89"/>
    <w:rsid w:val="00451E43"/>
    <w:rsid w:val="00457E23"/>
    <w:rsid w:val="00493D93"/>
    <w:rsid w:val="004A0A10"/>
    <w:rsid w:val="004A47BB"/>
    <w:rsid w:val="004A775E"/>
    <w:rsid w:val="004C1AC9"/>
    <w:rsid w:val="004C3959"/>
    <w:rsid w:val="004E24EE"/>
    <w:rsid w:val="00523A55"/>
    <w:rsid w:val="00557DC6"/>
    <w:rsid w:val="005B65E9"/>
    <w:rsid w:val="00617807"/>
    <w:rsid w:val="006220C5"/>
    <w:rsid w:val="0062429F"/>
    <w:rsid w:val="00642612"/>
    <w:rsid w:val="00652A36"/>
    <w:rsid w:val="006703E8"/>
    <w:rsid w:val="006B7382"/>
    <w:rsid w:val="006E7C3E"/>
    <w:rsid w:val="0075032A"/>
    <w:rsid w:val="00763A60"/>
    <w:rsid w:val="00776B15"/>
    <w:rsid w:val="00781196"/>
    <w:rsid w:val="007B5D1C"/>
    <w:rsid w:val="007D141E"/>
    <w:rsid w:val="007E35E1"/>
    <w:rsid w:val="007F7B70"/>
    <w:rsid w:val="008028C9"/>
    <w:rsid w:val="008149A6"/>
    <w:rsid w:val="008426D3"/>
    <w:rsid w:val="008433BA"/>
    <w:rsid w:val="008643DF"/>
    <w:rsid w:val="00864F8A"/>
    <w:rsid w:val="0086738C"/>
    <w:rsid w:val="00887659"/>
    <w:rsid w:val="00893C8E"/>
    <w:rsid w:val="008B509B"/>
    <w:rsid w:val="008C3E4D"/>
    <w:rsid w:val="008D5CF2"/>
    <w:rsid w:val="00905B63"/>
    <w:rsid w:val="0090614D"/>
    <w:rsid w:val="0093157A"/>
    <w:rsid w:val="009348B1"/>
    <w:rsid w:val="00956B02"/>
    <w:rsid w:val="00962DD3"/>
    <w:rsid w:val="00981AD1"/>
    <w:rsid w:val="00992A9A"/>
    <w:rsid w:val="009A60F8"/>
    <w:rsid w:val="009B3D5D"/>
    <w:rsid w:val="009D32AB"/>
    <w:rsid w:val="009E1B11"/>
    <w:rsid w:val="009F2385"/>
    <w:rsid w:val="009F59EE"/>
    <w:rsid w:val="00A11991"/>
    <w:rsid w:val="00A143D6"/>
    <w:rsid w:val="00A14728"/>
    <w:rsid w:val="00A24DA3"/>
    <w:rsid w:val="00A33437"/>
    <w:rsid w:val="00A53A7D"/>
    <w:rsid w:val="00AA27F2"/>
    <w:rsid w:val="00AD0C84"/>
    <w:rsid w:val="00B35366"/>
    <w:rsid w:val="00B40998"/>
    <w:rsid w:val="00B71C61"/>
    <w:rsid w:val="00BF03A9"/>
    <w:rsid w:val="00BF73AC"/>
    <w:rsid w:val="00C15906"/>
    <w:rsid w:val="00C27C92"/>
    <w:rsid w:val="00C35963"/>
    <w:rsid w:val="00C4426F"/>
    <w:rsid w:val="00C46A31"/>
    <w:rsid w:val="00C63A12"/>
    <w:rsid w:val="00C75045"/>
    <w:rsid w:val="00CF0B09"/>
    <w:rsid w:val="00D0235F"/>
    <w:rsid w:val="00D256C3"/>
    <w:rsid w:val="00D367F7"/>
    <w:rsid w:val="00D50889"/>
    <w:rsid w:val="00DF2D3F"/>
    <w:rsid w:val="00DF4A9B"/>
    <w:rsid w:val="00E05EFA"/>
    <w:rsid w:val="00E25F4B"/>
    <w:rsid w:val="00E30E4E"/>
    <w:rsid w:val="00E7138C"/>
    <w:rsid w:val="00E746C7"/>
    <w:rsid w:val="00E8068F"/>
    <w:rsid w:val="00EA79F8"/>
    <w:rsid w:val="00EB4FF9"/>
    <w:rsid w:val="00EF342E"/>
    <w:rsid w:val="00F142A7"/>
    <w:rsid w:val="00F4197A"/>
    <w:rsid w:val="00F71F09"/>
    <w:rsid w:val="00F7770C"/>
    <w:rsid w:val="00F832BC"/>
    <w:rsid w:val="00F8503E"/>
    <w:rsid w:val="00F86577"/>
    <w:rsid w:val="00FA6771"/>
    <w:rsid w:val="00FD7F5A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91E24"/>
  <w15:docId w15:val="{6DE950D1-A5C9-44C4-B578-61087A99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068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4A775E"/>
    <w:pPr>
      <w:keepNext/>
      <w:overflowPunct/>
      <w:autoSpaceDE/>
      <w:autoSpaceDN/>
      <w:adjustRightInd/>
      <w:jc w:val="center"/>
      <w:textAlignment w:val="auto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4A775E"/>
    <w:pPr>
      <w:keepNext/>
      <w:overflowPunct/>
      <w:autoSpaceDE/>
      <w:autoSpaceDN/>
      <w:adjustRightInd/>
      <w:jc w:val="center"/>
      <w:textAlignment w:val="auto"/>
      <w:outlineLvl w:val="1"/>
    </w:pPr>
  </w:style>
  <w:style w:type="paragraph" w:styleId="Nadpis3">
    <w:name w:val="heading 3"/>
    <w:basedOn w:val="Normln"/>
    <w:next w:val="Normln"/>
    <w:qFormat/>
    <w:rsid w:val="004A775E"/>
    <w:pPr>
      <w:keepNext/>
      <w:overflowPunct/>
      <w:autoSpaceDE/>
      <w:autoSpaceDN/>
      <w:adjustRightInd/>
      <w:textAlignment w:val="auto"/>
      <w:outlineLvl w:val="2"/>
    </w:pPr>
  </w:style>
  <w:style w:type="paragraph" w:styleId="Nadpis4">
    <w:name w:val="heading 4"/>
    <w:basedOn w:val="Normln"/>
    <w:next w:val="Normln"/>
    <w:qFormat/>
    <w:rsid w:val="004A775E"/>
    <w:pPr>
      <w:keepNext/>
      <w:overflowPunct/>
      <w:autoSpaceDE/>
      <w:autoSpaceDN/>
      <w:adjustRightInd/>
      <w:textAlignment w:val="auto"/>
      <w:outlineLvl w:val="3"/>
    </w:pPr>
    <w:rPr>
      <w:b/>
    </w:rPr>
  </w:style>
  <w:style w:type="paragraph" w:styleId="Nadpis7">
    <w:name w:val="heading 7"/>
    <w:basedOn w:val="Normln"/>
    <w:next w:val="Normln"/>
    <w:qFormat/>
    <w:rsid w:val="004A775E"/>
    <w:pPr>
      <w:keepNext/>
      <w:overflowPunct/>
      <w:autoSpaceDE/>
      <w:autoSpaceDN/>
      <w:adjustRightInd/>
      <w:textAlignment w:val="auto"/>
      <w:outlineLvl w:val="6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8068F"/>
    <w:rPr>
      <w:color w:val="0000FF"/>
      <w:u w:val="single"/>
    </w:rPr>
  </w:style>
  <w:style w:type="character" w:styleId="Siln">
    <w:name w:val="Strong"/>
    <w:basedOn w:val="Standardnpsmoodstavce"/>
    <w:qFormat/>
    <w:rsid w:val="00BF03A9"/>
    <w:rPr>
      <w:b/>
      <w:bCs/>
    </w:rPr>
  </w:style>
  <w:style w:type="character" w:customStyle="1" w:styleId="label2">
    <w:name w:val="label2"/>
    <w:basedOn w:val="Standardnpsmoodstavce"/>
    <w:rsid w:val="00BF03A9"/>
    <w:rPr>
      <w:vanish w:val="0"/>
      <w:webHidden w:val="0"/>
      <w:specVanish w:val="0"/>
    </w:rPr>
  </w:style>
  <w:style w:type="character" w:customStyle="1" w:styleId="info2">
    <w:name w:val="info2"/>
    <w:basedOn w:val="Standardnpsmoodstavce"/>
    <w:rsid w:val="00BF03A9"/>
    <w:rPr>
      <w:vanish w:val="0"/>
      <w:webHidden w:val="0"/>
      <w:specVanish w:val="0"/>
    </w:rPr>
  </w:style>
  <w:style w:type="paragraph" w:styleId="Normlnweb">
    <w:name w:val="Normal (Web)"/>
    <w:basedOn w:val="Normln"/>
    <w:uiPriority w:val="99"/>
    <w:unhideWhenUsed/>
    <w:rsid w:val="00992A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E25F4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864F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64F8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D5CF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0895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7804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7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0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3442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1697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9</vt:lpstr>
    </vt:vector>
  </TitlesOfParts>
  <Company>UMC-P9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9</dc:title>
  <dc:creator>kuzikowskar</dc:creator>
  <cp:lastModifiedBy>Sobotková Lenka (ÚMČP.9)</cp:lastModifiedBy>
  <cp:revision>2</cp:revision>
  <cp:lastPrinted>2024-12-19T09:50:00Z</cp:lastPrinted>
  <dcterms:created xsi:type="dcterms:W3CDTF">2025-01-02T10:05:00Z</dcterms:created>
  <dcterms:modified xsi:type="dcterms:W3CDTF">2025-01-02T10:05:00Z</dcterms:modified>
</cp:coreProperties>
</file>