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70" w:rsidRPr="004E40E9" w:rsidRDefault="00534A70" w:rsidP="00534A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E40E9">
        <w:rPr>
          <w:rFonts w:ascii="Times New Roman" w:hAnsi="Times New Roman" w:cs="Times New Roman"/>
          <w:b/>
          <w:sz w:val="24"/>
          <w:szCs w:val="24"/>
          <w:u w:val="single"/>
        </w:rPr>
        <w:t>Zápis z jednání sloučené komise ŽPD + KRU konané dne 5. 6. 2024 (</w:t>
      </w:r>
      <w:r w:rsidR="00565277" w:rsidRPr="004E40E9">
        <w:rPr>
          <w:rFonts w:ascii="Times New Roman" w:hAnsi="Times New Roman" w:cs="Times New Roman"/>
          <w:b/>
          <w:sz w:val="24"/>
          <w:szCs w:val="24"/>
          <w:u w:val="single"/>
        </w:rPr>
        <w:t xml:space="preserve">společný bod urbanistická studie </w:t>
      </w:r>
      <w:r w:rsidRPr="004E40E9">
        <w:rPr>
          <w:rFonts w:ascii="Times New Roman" w:hAnsi="Times New Roman" w:cs="Times New Roman"/>
          <w:b/>
          <w:sz w:val="24"/>
          <w:szCs w:val="24"/>
          <w:u w:val="single"/>
        </w:rPr>
        <w:t xml:space="preserve">Pragovka)  </w:t>
      </w:r>
    </w:p>
    <w:p w:rsidR="00534A70" w:rsidRPr="004E40E9" w:rsidRDefault="00534A70" w:rsidP="00534A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A70" w:rsidRPr="004E40E9" w:rsidRDefault="00534A70" w:rsidP="00534A70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4E40E9">
        <w:rPr>
          <w:rFonts w:ascii="Times New Roman" w:hAnsi="Times New Roman" w:cs="Times New Roman"/>
          <w:bCs/>
        </w:rPr>
        <w:t xml:space="preserve">Přítomni: </w:t>
      </w:r>
      <w:r w:rsidRPr="004E40E9">
        <w:rPr>
          <w:rFonts w:ascii="Times New Roman" w:hAnsi="Times New Roman" w:cs="Times New Roman"/>
        </w:rPr>
        <w:t xml:space="preserve">Ing. Tomáš Hromádka (předseda), </w:t>
      </w:r>
      <w:r w:rsidRPr="004E40E9">
        <w:rPr>
          <w:rFonts w:ascii="Times New Roman" w:eastAsia="Times New Roman" w:hAnsi="Times New Roman" w:cs="Times New Roman"/>
          <w:lang w:eastAsia="cs-CZ"/>
        </w:rPr>
        <w:t xml:space="preserve">Bc. Jan Váňa (místopředseda), </w:t>
      </w:r>
      <w:r w:rsidRPr="004E40E9">
        <w:rPr>
          <w:rFonts w:ascii="Times New Roman" w:hAnsi="Times New Roman" w:cs="Times New Roman"/>
        </w:rPr>
        <w:t xml:space="preserve">Tomáš Holeček,                   </w:t>
      </w:r>
      <w:r w:rsidRPr="004E40E9">
        <w:rPr>
          <w:rFonts w:ascii="Times New Roman" w:eastAsia="Times New Roman" w:hAnsi="Times New Roman" w:cs="Times New Roman"/>
          <w:lang w:eastAsia="cs-CZ"/>
        </w:rPr>
        <w:t xml:space="preserve"> MVDr. Petra Kršková,</w:t>
      </w:r>
      <w:r w:rsidRPr="004E40E9">
        <w:rPr>
          <w:rFonts w:ascii="Times New Roman" w:hAnsi="Times New Roman" w:cs="Times New Roman"/>
        </w:rPr>
        <w:t xml:space="preserve"> Bc. Bedřich Laube, Bc. Jan Poupě,</w:t>
      </w:r>
      <w:r w:rsidRPr="004E40E9">
        <w:rPr>
          <w:rFonts w:ascii="Times New Roman" w:eastAsia="Times New Roman" w:hAnsi="Times New Roman" w:cs="Times New Roman"/>
          <w:lang w:eastAsia="cs-CZ"/>
        </w:rPr>
        <w:t xml:space="preserve"> RNDr. Michal Šorel Ph.D.,  Václav Vislous MSc.</w:t>
      </w:r>
    </w:p>
    <w:p w:rsidR="005745E8" w:rsidRPr="004E40E9" w:rsidRDefault="005745E8" w:rsidP="00534A70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4E40E9">
        <w:rPr>
          <w:rFonts w:ascii="Times New Roman" w:eastAsia="Times New Roman" w:hAnsi="Times New Roman" w:cs="Times New Roman"/>
          <w:lang w:eastAsia="cs-CZ"/>
        </w:rPr>
        <w:t>Nepřítomen:</w:t>
      </w:r>
      <w:r w:rsidRPr="004E40E9">
        <w:rPr>
          <w:rFonts w:ascii="Times New Roman" w:hAnsi="Times New Roman" w:cs="Times New Roman"/>
        </w:rPr>
        <w:t xml:space="preserve"> Mgr. Martin Hrubčík</w:t>
      </w:r>
    </w:p>
    <w:p w:rsidR="00534A70" w:rsidRPr="004E40E9" w:rsidRDefault="005745E8" w:rsidP="00534A7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40E9">
        <w:rPr>
          <w:rFonts w:ascii="Times New Roman" w:hAnsi="Times New Roman" w:cs="Times New Roman"/>
        </w:rPr>
        <w:t>Na telefonu</w:t>
      </w:r>
      <w:r w:rsidR="004E40E9" w:rsidRPr="004E40E9">
        <w:rPr>
          <w:rFonts w:ascii="Times New Roman" w:hAnsi="Times New Roman" w:cs="Times New Roman"/>
        </w:rPr>
        <w:t xml:space="preserve"> z</w:t>
      </w:r>
      <w:r w:rsidRPr="004E40E9">
        <w:rPr>
          <w:rFonts w:ascii="Times New Roman" w:hAnsi="Times New Roman" w:cs="Times New Roman"/>
        </w:rPr>
        <w:t xml:space="preserve"> </w:t>
      </w:r>
      <w:r w:rsidR="00534A70" w:rsidRPr="004E40E9">
        <w:rPr>
          <w:rFonts w:ascii="Times New Roman" w:hAnsi="Times New Roman" w:cs="Times New Roman"/>
        </w:rPr>
        <w:t>hostů:</w:t>
      </w:r>
      <w:r w:rsidR="00D931FE" w:rsidRPr="004E40E9">
        <w:rPr>
          <w:rFonts w:ascii="Times New Roman" w:hAnsi="Times New Roman" w:cs="Times New Roman"/>
        </w:rPr>
        <w:t xml:space="preserve"> Mgr. Svoboda</w:t>
      </w:r>
      <w:r w:rsidR="00534A70" w:rsidRPr="004E40E9">
        <w:rPr>
          <w:rFonts w:ascii="Times New Roman" w:hAnsi="Times New Roman" w:cs="Times New Roman"/>
        </w:rPr>
        <w:t xml:space="preserve"> (za OD)</w:t>
      </w:r>
    </w:p>
    <w:p w:rsidR="00534A70" w:rsidRPr="004E40E9" w:rsidRDefault="00534A70" w:rsidP="00534A7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40E9">
        <w:rPr>
          <w:rFonts w:ascii="Times New Roman" w:hAnsi="Times New Roman" w:cs="Times New Roman"/>
        </w:rPr>
        <w:t>Omluven z hostů: Ing. Milan Rosol – vedoucí OŽP</w:t>
      </w:r>
    </w:p>
    <w:p w:rsidR="00534A70" w:rsidRPr="004E40E9" w:rsidRDefault="00534A70" w:rsidP="00534A70">
      <w:pPr>
        <w:rPr>
          <w:rFonts w:ascii="Times New Roman" w:hAnsi="Times New Roman" w:cs="Times New Roman"/>
          <w:b/>
          <w:u w:val="single"/>
        </w:rPr>
      </w:pPr>
    </w:p>
    <w:p w:rsidR="00534A70" w:rsidRPr="004E40E9" w:rsidRDefault="00534A70" w:rsidP="00534A70">
      <w:pPr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</w:pPr>
      <w:r w:rsidRPr="004E40E9">
        <w:rPr>
          <w:rFonts w:ascii="Times New Roman" w:hAnsi="Times New Roman" w:cs="Times New Roman"/>
          <w:b/>
          <w:u w:val="single"/>
        </w:rPr>
        <w:t>Program sloučené KŽPD + KRU vztahující se k</w:t>
      </w:r>
      <w:r w:rsidR="004E40E9" w:rsidRPr="004E40E9">
        <w:rPr>
          <w:rFonts w:ascii="Times New Roman" w:hAnsi="Times New Roman" w:cs="Times New Roman"/>
          <w:b/>
          <w:u w:val="single"/>
        </w:rPr>
        <w:t xml:space="preserve"> urbanistické studii </w:t>
      </w:r>
      <w:r w:rsidRPr="004E40E9">
        <w:rPr>
          <w:rFonts w:ascii="Times New Roman" w:hAnsi="Times New Roman" w:cs="Times New Roman"/>
          <w:b/>
          <w:u w:val="single"/>
        </w:rPr>
        <w:t>Prago</w:t>
      </w:r>
      <w:r w:rsidR="004E40E9" w:rsidRPr="004E40E9">
        <w:rPr>
          <w:rFonts w:ascii="Times New Roman" w:hAnsi="Times New Roman" w:cs="Times New Roman"/>
          <w:b/>
          <w:u w:val="single"/>
        </w:rPr>
        <w:t>vky</w:t>
      </w:r>
      <w:r w:rsidR="00964680" w:rsidRPr="004E40E9">
        <w:rPr>
          <w:rFonts w:ascii="Times New Roman" w:hAnsi="Times New Roman" w:cs="Times New Roman"/>
          <w:b/>
          <w:u w:val="single"/>
        </w:rPr>
        <w:t xml:space="preserve">, které představili </w:t>
      </w:r>
      <w:r w:rsidR="00CF3C0F" w:rsidRPr="004E40E9"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  <w:t xml:space="preserve">Pavel Hnilička </w:t>
      </w:r>
      <w:proofErr w:type="spellStart"/>
      <w:r w:rsidR="00CF3C0F" w:rsidRPr="004E40E9"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  <w:t>Architects+Planners</w:t>
      </w:r>
      <w:proofErr w:type="spellEnd"/>
      <w:r w:rsidR="00CF3C0F" w:rsidRPr="004E40E9"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  <w:t>, s.r.o.</w:t>
      </w:r>
    </w:p>
    <w:p w:rsidR="00CF3C0F" w:rsidRPr="004E40E9" w:rsidRDefault="00CF3C0F" w:rsidP="00534A70">
      <w:pPr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</w:pPr>
    </w:p>
    <w:p w:rsidR="00CF3C0F" w:rsidRPr="00EC1192" w:rsidRDefault="00CF3C0F" w:rsidP="00534A70">
      <w:pPr>
        <w:rPr>
          <w:rFonts w:ascii="Times New Roman" w:hAnsi="Times New Roman" w:cs="Times New Roman"/>
          <w:color w:val="212529"/>
          <w:spacing w:val="14"/>
          <w:u w:val="single"/>
          <w:shd w:val="clear" w:color="auto" w:fill="FFFFFF"/>
        </w:rPr>
      </w:pPr>
      <w:r w:rsidRPr="00EC1192"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  <w:t>Etapa</w:t>
      </w:r>
      <w:r w:rsidR="00EC1192" w:rsidRPr="00EC1192"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  <w:t xml:space="preserve"> </w:t>
      </w:r>
      <w:r w:rsidRPr="00EC1192">
        <w:rPr>
          <w:rFonts w:ascii="Times New Roman" w:hAnsi="Times New Roman" w:cs="Times New Roman"/>
          <w:b/>
          <w:color w:val="212529"/>
          <w:spacing w:val="14"/>
          <w:u w:val="single"/>
          <w:shd w:val="clear" w:color="auto" w:fill="FFFFFF"/>
        </w:rPr>
        <w:t>1</w:t>
      </w:r>
      <w:r w:rsidRPr="00EC1192">
        <w:rPr>
          <w:rFonts w:ascii="Times New Roman" w:hAnsi="Times New Roman" w:cs="Times New Roman"/>
          <w:color w:val="212529"/>
          <w:spacing w:val="14"/>
          <w:u w:val="single"/>
          <w:shd w:val="clear" w:color="auto" w:fill="FFFFFF"/>
        </w:rPr>
        <w:t xml:space="preserve"> řeší: </w:t>
      </w:r>
    </w:p>
    <w:p w:rsidR="00CF3C0F" w:rsidRPr="00EC1192" w:rsidRDefault="00CF3C0F" w:rsidP="00EC119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C1192">
        <w:rPr>
          <w:sz w:val="22"/>
          <w:szCs w:val="22"/>
          <w:shd w:val="clear" w:color="auto" w:fill="FFFFFF"/>
        </w:rPr>
        <w:t xml:space="preserve">komunikace + veřejný prostor </w:t>
      </w:r>
    </w:p>
    <w:p w:rsidR="00CF3C0F" w:rsidRPr="00EC1192" w:rsidRDefault="00CF3C0F" w:rsidP="00EC119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C1192">
        <w:rPr>
          <w:sz w:val="22"/>
          <w:szCs w:val="22"/>
          <w:shd w:val="clear" w:color="auto" w:fill="FFFFFF"/>
        </w:rPr>
        <w:t>dopravní napojení na ul</w:t>
      </w:r>
      <w:r w:rsidR="004E40E9" w:rsidRPr="00EC1192">
        <w:rPr>
          <w:sz w:val="22"/>
          <w:szCs w:val="22"/>
          <w:shd w:val="clear" w:color="auto" w:fill="FFFFFF"/>
        </w:rPr>
        <w:t>.</w:t>
      </w:r>
      <w:r w:rsidRPr="00EC1192">
        <w:rPr>
          <w:sz w:val="22"/>
          <w:szCs w:val="22"/>
          <w:shd w:val="clear" w:color="auto" w:fill="FFFFFF"/>
        </w:rPr>
        <w:t xml:space="preserve"> Poštovskou, Na </w:t>
      </w:r>
      <w:r w:rsidR="008B6664" w:rsidRPr="00EC1192">
        <w:rPr>
          <w:sz w:val="22"/>
          <w:szCs w:val="22"/>
          <w:shd w:val="clear" w:color="auto" w:fill="FFFFFF"/>
        </w:rPr>
        <w:t>Č</w:t>
      </w:r>
      <w:r w:rsidRPr="00EC1192">
        <w:rPr>
          <w:sz w:val="22"/>
          <w:szCs w:val="22"/>
          <w:shd w:val="clear" w:color="auto" w:fill="FFFFFF"/>
        </w:rPr>
        <w:t>erné strouze a U Vysočanského pivovaru</w:t>
      </w:r>
    </w:p>
    <w:p w:rsidR="007F465A" w:rsidRPr="00EC1192" w:rsidRDefault="00CF3C0F" w:rsidP="00EC119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C1192">
        <w:rPr>
          <w:sz w:val="22"/>
          <w:szCs w:val="22"/>
          <w:shd w:val="clear" w:color="auto" w:fill="FFFFFF"/>
        </w:rPr>
        <w:t xml:space="preserve">malé náměstí, zpevněné plochy </w:t>
      </w:r>
      <w:r w:rsidR="004E40E9" w:rsidRPr="00EC1192">
        <w:rPr>
          <w:sz w:val="22"/>
          <w:szCs w:val="22"/>
          <w:shd w:val="clear" w:color="auto" w:fill="FFFFFF"/>
        </w:rPr>
        <w:t>(</w:t>
      </w:r>
      <w:r w:rsidRPr="00EC1192">
        <w:rPr>
          <w:sz w:val="22"/>
          <w:szCs w:val="22"/>
          <w:shd w:val="clear" w:color="auto" w:fill="FFFFFF"/>
        </w:rPr>
        <w:t>žulová dlažba</w:t>
      </w:r>
      <w:r w:rsidR="004E40E9" w:rsidRPr="00EC1192">
        <w:rPr>
          <w:sz w:val="22"/>
          <w:szCs w:val="22"/>
          <w:shd w:val="clear" w:color="auto" w:fill="FFFFFF"/>
        </w:rPr>
        <w:t xml:space="preserve">, asfalt) </w:t>
      </w:r>
      <w:r w:rsidRPr="00EC1192">
        <w:rPr>
          <w:sz w:val="22"/>
          <w:szCs w:val="22"/>
          <w:shd w:val="clear" w:color="auto" w:fill="FFFFFF"/>
        </w:rPr>
        <w:t xml:space="preserve">  </w:t>
      </w:r>
    </w:p>
    <w:p w:rsidR="00AB3975" w:rsidRPr="00EC1192" w:rsidRDefault="007F465A" w:rsidP="00EC119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C1192">
        <w:rPr>
          <w:sz w:val="22"/>
          <w:szCs w:val="22"/>
          <w:shd w:val="clear" w:color="auto" w:fill="FFFFFF"/>
        </w:rPr>
        <w:t xml:space="preserve">hlavní dopravní napojení </w:t>
      </w:r>
      <w:r w:rsidR="004E40E9" w:rsidRPr="00EC1192">
        <w:rPr>
          <w:sz w:val="22"/>
          <w:szCs w:val="22"/>
          <w:shd w:val="clear" w:color="auto" w:fill="FFFFFF"/>
        </w:rPr>
        <w:t xml:space="preserve">jak </w:t>
      </w:r>
      <w:r w:rsidR="00AB3975" w:rsidRPr="00EC1192">
        <w:rPr>
          <w:sz w:val="22"/>
          <w:szCs w:val="22"/>
          <w:shd w:val="clear" w:color="auto" w:fill="FFFFFF"/>
        </w:rPr>
        <w:t>pro pěší tak i pro automobilovou dopravu z a do ul. Ko</w:t>
      </w:r>
      <w:r w:rsidR="008701DA" w:rsidRPr="00EC1192">
        <w:rPr>
          <w:sz w:val="22"/>
          <w:szCs w:val="22"/>
          <w:shd w:val="clear" w:color="auto" w:fill="FFFFFF"/>
        </w:rPr>
        <w:t>l</w:t>
      </w:r>
      <w:r w:rsidR="00AB3975" w:rsidRPr="00EC1192">
        <w:rPr>
          <w:sz w:val="22"/>
          <w:szCs w:val="22"/>
          <w:shd w:val="clear" w:color="auto" w:fill="FFFFFF"/>
        </w:rPr>
        <w:t xml:space="preserve">benova v rámci ulice Na </w:t>
      </w:r>
      <w:r w:rsidR="008B6664" w:rsidRPr="00EC1192">
        <w:rPr>
          <w:sz w:val="22"/>
          <w:szCs w:val="22"/>
          <w:shd w:val="clear" w:color="auto" w:fill="FFFFFF"/>
        </w:rPr>
        <w:t>Č</w:t>
      </w:r>
      <w:r w:rsidR="00AB3975" w:rsidRPr="00EC1192">
        <w:rPr>
          <w:sz w:val="22"/>
          <w:szCs w:val="22"/>
          <w:shd w:val="clear" w:color="auto" w:fill="FFFFFF"/>
        </w:rPr>
        <w:t>erné strouze a dále prostřednictvím  komunikace</w:t>
      </w:r>
      <w:r w:rsidR="00EC1192">
        <w:rPr>
          <w:sz w:val="22"/>
          <w:szCs w:val="22"/>
          <w:shd w:val="clear" w:color="auto" w:fill="FFFFFF"/>
        </w:rPr>
        <w:t xml:space="preserve"> </w:t>
      </w:r>
      <w:r w:rsidR="00AB3975" w:rsidRPr="00EC1192">
        <w:rPr>
          <w:sz w:val="22"/>
          <w:szCs w:val="22"/>
          <w:shd w:val="clear" w:color="auto" w:fill="FFFFFF"/>
        </w:rPr>
        <w:t>U Vy</w:t>
      </w:r>
      <w:r w:rsidR="004E40E9" w:rsidRPr="00EC1192">
        <w:rPr>
          <w:sz w:val="22"/>
          <w:szCs w:val="22"/>
          <w:shd w:val="clear" w:color="auto" w:fill="FFFFFF"/>
        </w:rPr>
        <w:t>s</w:t>
      </w:r>
      <w:r w:rsidR="00AB3975" w:rsidRPr="00EC1192">
        <w:rPr>
          <w:sz w:val="22"/>
          <w:szCs w:val="22"/>
          <w:shd w:val="clear" w:color="auto" w:fill="FFFFFF"/>
        </w:rPr>
        <w:t xml:space="preserve">očanského pivovaru (napojení 2 pruhy) </w:t>
      </w:r>
    </w:p>
    <w:p w:rsidR="004E40E9" w:rsidRPr="00EC1192" w:rsidRDefault="00AB3975" w:rsidP="00EC119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C1192">
        <w:rPr>
          <w:sz w:val="22"/>
          <w:szCs w:val="22"/>
          <w:shd w:val="clear" w:color="auto" w:fill="FFFFFF"/>
        </w:rPr>
        <w:t xml:space="preserve">návrh počítá se 127 </w:t>
      </w:r>
      <w:r w:rsidR="004E40E9" w:rsidRPr="00EC1192">
        <w:rPr>
          <w:sz w:val="22"/>
          <w:szCs w:val="22"/>
          <w:shd w:val="clear" w:color="auto" w:fill="FFFFFF"/>
        </w:rPr>
        <w:t>parkovací</w:t>
      </w:r>
      <w:r w:rsidR="008701DA" w:rsidRPr="00EC1192">
        <w:rPr>
          <w:sz w:val="22"/>
          <w:szCs w:val="22"/>
          <w:shd w:val="clear" w:color="auto" w:fill="FFFFFF"/>
        </w:rPr>
        <w:t>mi</w:t>
      </w:r>
      <w:r w:rsidR="004E40E9" w:rsidRPr="00EC1192">
        <w:rPr>
          <w:sz w:val="22"/>
          <w:szCs w:val="22"/>
          <w:shd w:val="clear" w:color="auto" w:fill="FFFFFF"/>
        </w:rPr>
        <w:t xml:space="preserve"> s</w:t>
      </w:r>
      <w:r w:rsidRPr="00EC1192">
        <w:rPr>
          <w:sz w:val="22"/>
          <w:szCs w:val="22"/>
          <w:shd w:val="clear" w:color="auto" w:fill="FFFFFF"/>
        </w:rPr>
        <w:t>tání</w:t>
      </w:r>
      <w:r w:rsidR="008701DA" w:rsidRPr="00EC1192">
        <w:rPr>
          <w:sz w:val="22"/>
          <w:szCs w:val="22"/>
          <w:shd w:val="clear" w:color="auto" w:fill="FFFFFF"/>
        </w:rPr>
        <w:t xml:space="preserve">mi </w:t>
      </w:r>
      <w:r w:rsidRPr="00EC1192">
        <w:rPr>
          <w:sz w:val="22"/>
          <w:szCs w:val="22"/>
          <w:shd w:val="clear" w:color="auto" w:fill="FFFFFF"/>
        </w:rPr>
        <w:t>v ulici Poštovské</w:t>
      </w:r>
    </w:p>
    <w:p w:rsidR="00AB3975" w:rsidRPr="00EC1192" w:rsidRDefault="00AB3975" w:rsidP="00EC1192">
      <w:pPr>
        <w:rPr>
          <w:rFonts w:ascii="Times New Roman" w:hAnsi="Times New Roman" w:cs="Times New Roman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B3975" w:rsidRPr="00EC1192" w:rsidRDefault="00AB3975" w:rsidP="00EC1192">
      <w:pPr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Připomínky: </w:t>
      </w:r>
    </w:p>
    <w:p w:rsidR="00EC1192" w:rsidRDefault="00AB3975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p. Vislous </w:t>
      </w:r>
      <w:r w:rsidR="00EC1192">
        <w:rPr>
          <w:rFonts w:ascii="Times New Roman" w:hAnsi="Times New Roman" w:cs="Times New Roman"/>
          <w:shd w:val="clear" w:color="auto" w:fill="FFFFFF"/>
        </w:rPr>
        <w:t>-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nejsou zohledněny bezpečnostní plochy pro cyklisty</w:t>
      </w:r>
      <w:r w:rsidR="00EC1192">
        <w:rPr>
          <w:rFonts w:ascii="Times New Roman" w:hAnsi="Times New Roman" w:cs="Times New Roman"/>
          <w:shd w:val="clear" w:color="auto" w:fill="FFFFFF"/>
        </w:rPr>
        <w:t xml:space="preserve"> </w:t>
      </w:r>
      <w:r w:rsidR="00656733">
        <w:rPr>
          <w:rFonts w:ascii="Times New Roman" w:hAnsi="Times New Roman" w:cs="Times New Roman"/>
          <w:shd w:val="clear" w:color="auto" w:fill="FFFFFF"/>
        </w:rPr>
        <w:t>-</w:t>
      </w:r>
      <w:r w:rsidR="00B867AA" w:rsidRPr="00EC1192">
        <w:rPr>
          <w:rFonts w:ascii="Times New Roman" w:hAnsi="Times New Roman" w:cs="Times New Roman"/>
          <w:shd w:val="clear" w:color="auto" w:fill="FFFFFF"/>
        </w:rPr>
        <w:t xml:space="preserve"> odp. arch.</w:t>
      </w:r>
      <w:r w:rsidR="004E40E9" w:rsidRPr="00EC1192">
        <w:rPr>
          <w:rFonts w:ascii="Times New Roman" w:hAnsi="Times New Roman" w:cs="Times New Roman"/>
          <w:shd w:val="clear" w:color="auto" w:fill="FFFFFF"/>
        </w:rPr>
        <w:t xml:space="preserve">: </w:t>
      </w:r>
      <w:r w:rsidR="00B867AA" w:rsidRPr="00EC1192">
        <w:rPr>
          <w:rFonts w:ascii="Times New Roman" w:hAnsi="Times New Roman" w:cs="Times New Roman"/>
          <w:shd w:val="clear" w:color="auto" w:fill="FFFFFF"/>
        </w:rPr>
        <w:t xml:space="preserve">zamyslí se </w:t>
      </w:r>
      <w:r w:rsidR="004E40E9" w:rsidRPr="00EC1192">
        <w:rPr>
          <w:rFonts w:ascii="Times New Roman" w:hAnsi="Times New Roman" w:cs="Times New Roman"/>
          <w:shd w:val="clear" w:color="auto" w:fill="FFFFFF"/>
        </w:rPr>
        <w:t xml:space="preserve">nad projektem </w:t>
      </w:r>
    </w:p>
    <w:p w:rsidR="00AB3975" w:rsidRDefault="00EC1192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- </w:t>
      </w:r>
      <w:r w:rsidR="008B6664" w:rsidRPr="00EC1192">
        <w:rPr>
          <w:rFonts w:ascii="Times New Roman" w:hAnsi="Times New Roman" w:cs="Times New Roman"/>
          <w:shd w:val="clear" w:color="auto" w:fill="FFFFFF"/>
        </w:rPr>
        <w:t xml:space="preserve">ve </w:t>
      </w:r>
      <w:r w:rsidR="00B867AA" w:rsidRPr="00EC1192">
        <w:rPr>
          <w:rFonts w:ascii="Times New Roman" w:hAnsi="Times New Roman" w:cs="Times New Roman"/>
          <w:shd w:val="clear" w:color="auto" w:fill="FFFFFF"/>
        </w:rPr>
        <w:t>vyjádř</w:t>
      </w:r>
      <w:r w:rsidR="008B6664" w:rsidRPr="00EC1192">
        <w:rPr>
          <w:rFonts w:ascii="Times New Roman" w:hAnsi="Times New Roman" w:cs="Times New Roman"/>
          <w:shd w:val="clear" w:color="auto" w:fill="FFFFFF"/>
        </w:rPr>
        <w:t>ení bude uvedeno</w:t>
      </w:r>
      <w:r w:rsidR="00F60A27" w:rsidRPr="00EC1192">
        <w:rPr>
          <w:rFonts w:ascii="Times New Roman" w:hAnsi="Times New Roman" w:cs="Times New Roman"/>
          <w:shd w:val="clear" w:color="auto" w:fill="FFFFFF"/>
        </w:rPr>
        <w:t>:</w:t>
      </w:r>
      <w:r w:rsidR="008B6664" w:rsidRPr="00EC1192">
        <w:rPr>
          <w:rFonts w:ascii="Times New Roman" w:hAnsi="Times New Roman" w:cs="Times New Roman"/>
          <w:shd w:val="clear" w:color="auto" w:fill="FFFFFF"/>
        </w:rPr>
        <w:t xml:space="preserve"> </w:t>
      </w:r>
      <w:r w:rsidR="00B867AA" w:rsidRPr="00EC1192">
        <w:rPr>
          <w:rFonts w:ascii="Times New Roman" w:hAnsi="Times New Roman" w:cs="Times New Roman"/>
          <w:shd w:val="clear" w:color="auto" w:fill="FFFFFF"/>
        </w:rPr>
        <w:t>zda se vejd</w:t>
      </w:r>
      <w:r w:rsidR="008B6664" w:rsidRPr="00EC1192">
        <w:rPr>
          <w:rFonts w:ascii="Times New Roman" w:hAnsi="Times New Roman" w:cs="Times New Roman"/>
          <w:shd w:val="clear" w:color="auto" w:fill="FFFFFF"/>
        </w:rPr>
        <w:t xml:space="preserve">ou </w:t>
      </w:r>
      <w:r w:rsidR="00B867AA" w:rsidRPr="00EC1192">
        <w:rPr>
          <w:rFonts w:ascii="Times New Roman" w:hAnsi="Times New Roman" w:cs="Times New Roman"/>
          <w:shd w:val="clear" w:color="auto" w:fill="FFFFFF"/>
        </w:rPr>
        <w:t xml:space="preserve">či ne </w:t>
      </w:r>
    </w:p>
    <w:p w:rsidR="00B867AA" w:rsidRPr="00656733" w:rsidRDefault="00EC1192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shd w:val="clear" w:color="auto" w:fill="FFFFFF"/>
        </w:rPr>
        <w:t xml:space="preserve">                   -</w:t>
      </w:r>
      <w:r w:rsidR="00AB3975" w:rsidRPr="00EC1192">
        <w:rPr>
          <w:shd w:val="clear" w:color="auto" w:fill="FFFFFF"/>
        </w:rPr>
        <w:t xml:space="preserve"> </w:t>
      </w:r>
      <w:r w:rsidR="00AB3975" w:rsidRPr="00656733">
        <w:rPr>
          <w:rFonts w:ascii="Times New Roman" w:hAnsi="Times New Roman" w:cs="Times New Roman"/>
          <w:shd w:val="clear" w:color="auto" w:fill="FFFFFF"/>
        </w:rPr>
        <w:t xml:space="preserve">zda bude možno celým územím projet </w:t>
      </w:r>
      <w:r w:rsidR="00656733">
        <w:rPr>
          <w:rFonts w:ascii="Times New Roman" w:hAnsi="Times New Roman" w:cs="Times New Roman"/>
          <w:shd w:val="clear" w:color="auto" w:fill="FFFFFF"/>
        </w:rPr>
        <w:t xml:space="preserve">- </w:t>
      </w:r>
      <w:r w:rsidR="004E40E9" w:rsidRPr="00656733">
        <w:rPr>
          <w:rFonts w:ascii="Times New Roman" w:hAnsi="Times New Roman" w:cs="Times New Roman"/>
          <w:shd w:val="clear" w:color="auto" w:fill="FFFFFF"/>
        </w:rPr>
        <w:t xml:space="preserve">odp. arch.: </w:t>
      </w:r>
      <w:r w:rsidR="00AB3975" w:rsidRPr="00656733">
        <w:rPr>
          <w:rFonts w:ascii="Times New Roman" w:hAnsi="Times New Roman" w:cs="Times New Roman"/>
          <w:shd w:val="clear" w:color="auto" w:fill="FFFFFF"/>
        </w:rPr>
        <w:t>ano je navrženo jako průjezdné</w:t>
      </w:r>
    </w:p>
    <w:p w:rsidR="00656733" w:rsidRDefault="00B867AA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Radní Holeček </w:t>
      </w:r>
      <w:r w:rsidR="00656733">
        <w:rPr>
          <w:rFonts w:ascii="Times New Roman" w:hAnsi="Times New Roman" w:cs="Times New Roman"/>
          <w:shd w:val="clear" w:color="auto" w:fill="FFFFFF"/>
        </w:rPr>
        <w:t>-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původní záměr počítal se 3</w:t>
      </w:r>
      <w:r w:rsidR="004E40E9" w:rsidRPr="00EC1192">
        <w:rPr>
          <w:rFonts w:ascii="Times New Roman" w:hAnsi="Times New Roman" w:cs="Times New Roman"/>
          <w:shd w:val="clear" w:color="auto" w:fill="FFFFFF"/>
        </w:rPr>
        <w:t>mi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výjezdy </w:t>
      </w:r>
      <w:r w:rsidR="00656733">
        <w:rPr>
          <w:rFonts w:ascii="Times New Roman" w:hAnsi="Times New Roman" w:cs="Times New Roman"/>
          <w:shd w:val="clear" w:color="auto" w:fill="FFFFFF"/>
        </w:rPr>
        <w:t>-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odp.</w:t>
      </w:r>
      <w:r w:rsidR="004E40E9" w:rsidRPr="00EC1192">
        <w:rPr>
          <w:rFonts w:ascii="Times New Roman" w:hAnsi="Times New Roman" w:cs="Times New Roman"/>
          <w:shd w:val="clear" w:color="auto" w:fill="FFFFFF"/>
        </w:rPr>
        <w:t xml:space="preserve"> arch.: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návrh počítá s hlavním výjezdem </w:t>
      </w:r>
    </w:p>
    <w:p w:rsidR="00B867AA" w:rsidRPr="00EC1192" w:rsidRDefault="00656733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</w:t>
      </w:r>
      <w:r w:rsidR="00B867AA" w:rsidRPr="00EC1192">
        <w:rPr>
          <w:rFonts w:ascii="Times New Roman" w:hAnsi="Times New Roman" w:cs="Times New Roman"/>
          <w:shd w:val="clear" w:color="auto" w:fill="FFFFFF"/>
        </w:rPr>
        <w:t>(obslužností) v ul. Na Černé strouze</w:t>
      </w:r>
    </w:p>
    <w:p w:rsidR="00B867AA" w:rsidRPr="00EC1192" w:rsidRDefault="00B867AA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eastAsia="Times New Roman" w:hAnsi="Times New Roman" w:cs="Times New Roman"/>
          <w:lang w:eastAsia="cs-CZ"/>
        </w:rPr>
        <w:t>RNDr. Šorel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</w:t>
      </w:r>
      <w:r w:rsidR="00F60A27" w:rsidRPr="00EC1192">
        <w:rPr>
          <w:rFonts w:ascii="Times New Roman" w:hAnsi="Times New Roman" w:cs="Times New Roman"/>
          <w:shd w:val="clear" w:color="auto" w:fill="FFFFFF"/>
        </w:rPr>
        <w:t>-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</w:t>
      </w:r>
      <w:r w:rsidR="008B6664" w:rsidRPr="00EC1192">
        <w:rPr>
          <w:rFonts w:ascii="Times New Roman" w:hAnsi="Times New Roman" w:cs="Times New Roman"/>
          <w:shd w:val="clear" w:color="auto" w:fill="FFFFFF"/>
        </w:rPr>
        <w:t>z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da se počítá v rámci projektu s více kanceláří či bytů? </w:t>
      </w:r>
      <w:r w:rsidR="00F60A27" w:rsidRPr="00EC1192">
        <w:rPr>
          <w:rFonts w:ascii="Times New Roman" w:hAnsi="Times New Roman" w:cs="Times New Roman"/>
          <w:shd w:val="clear" w:color="auto" w:fill="FFFFFF"/>
        </w:rPr>
        <w:t xml:space="preserve">Odp. arch.: bytů </w:t>
      </w:r>
    </w:p>
    <w:p w:rsidR="00656733" w:rsidRDefault="00F60A27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  </w:t>
      </w:r>
      <w:r w:rsidR="00656733">
        <w:rPr>
          <w:rFonts w:ascii="Times New Roman" w:hAnsi="Times New Roman" w:cs="Times New Roman"/>
          <w:shd w:val="clear" w:color="auto" w:fill="FFFFFF"/>
        </w:rPr>
        <w:t xml:space="preserve">                   </w:t>
      </w:r>
      <w:r w:rsidR="00B867AA" w:rsidRPr="00EC1192">
        <w:rPr>
          <w:rFonts w:ascii="Times New Roman" w:hAnsi="Times New Roman" w:cs="Times New Roman"/>
          <w:shd w:val="clear" w:color="auto" w:fill="FFFFFF"/>
        </w:rPr>
        <w:t xml:space="preserve">- v západní straně rozdvojení komunikací </w:t>
      </w:r>
      <w:r w:rsidR="00656733">
        <w:rPr>
          <w:rFonts w:ascii="Times New Roman" w:hAnsi="Times New Roman" w:cs="Times New Roman"/>
          <w:shd w:val="clear" w:color="auto" w:fill="FFFFFF"/>
        </w:rPr>
        <w:t>-</w:t>
      </w:r>
      <w:r w:rsidR="00B867AA" w:rsidRPr="00EC1192">
        <w:rPr>
          <w:rFonts w:ascii="Times New Roman" w:hAnsi="Times New Roman" w:cs="Times New Roman"/>
          <w:shd w:val="clear" w:color="auto" w:fill="FFFFFF"/>
        </w:rPr>
        <w:t xml:space="preserve"> odp.</w:t>
      </w:r>
      <w:r w:rsidR="004E40E9" w:rsidRPr="00EC1192">
        <w:rPr>
          <w:rFonts w:ascii="Times New Roman" w:hAnsi="Times New Roman" w:cs="Times New Roman"/>
          <w:shd w:val="clear" w:color="auto" w:fill="FFFFFF"/>
        </w:rPr>
        <w:t xml:space="preserve"> arch.: </w:t>
      </w:r>
      <w:r w:rsidR="00B867AA" w:rsidRPr="00EC1192">
        <w:rPr>
          <w:rFonts w:ascii="Times New Roman" w:hAnsi="Times New Roman" w:cs="Times New Roman"/>
          <w:shd w:val="clear" w:color="auto" w:fill="FFFFFF"/>
        </w:rPr>
        <w:t>odděluje se kapacitně</w:t>
      </w:r>
      <w:r w:rsidR="00565277" w:rsidRPr="00EC1192">
        <w:rPr>
          <w:rFonts w:ascii="Times New Roman" w:hAnsi="Times New Roman" w:cs="Times New Roman"/>
          <w:shd w:val="clear" w:color="auto" w:fill="FFFFFF"/>
        </w:rPr>
        <w:t>jší část</w:t>
      </w:r>
    </w:p>
    <w:p w:rsidR="00565277" w:rsidRPr="00EC1192" w:rsidRDefault="00656733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</w:t>
      </w:r>
      <w:r w:rsidR="00565277" w:rsidRPr="00EC1192">
        <w:rPr>
          <w:rFonts w:ascii="Times New Roman" w:hAnsi="Times New Roman" w:cs="Times New Roman"/>
          <w:shd w:val="clear" w:color="auto" w:fill="FFFFFF"/>
        </w:rPr>
        <w:t xml:space="preserve">pruhem zeleně </w:t>
      </w:r>
    </w:p>
    <w:p w:rsidR="00565277" w:rsidRPr="00EC1192" w:rsidRDefault="00565277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Radní </w:t>
      </w:r>
      <w:r w:rsidR="00656733">
        <w:rPr>
          <w:rFonts w:ascii="Times New Roman" w:hAnsi="Times New Roman" w:cs="Times New Roman"/>
          <w:shd w:val="clear" w:color="auto" w:fill="FFFFFF"/>
        </w:rPr>
        <w:t>P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oupě </w:t>
      </w:r>
      <w:r w:rsidR="00656733">
        <w:rPr>
          <w:rFonts w:ascii="Times New Roman" w:hAnsi="Times New Roman" w:cs="Times New Roman"/>
          <w:shd w:val="clear" w:color="auto" w:fill="FFFFFF"/>
        </w:rPr>
        <w:t>-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zda se budou nahrazeny topoly v</w:t>
      </w:r>
      <w:r w:rsidR="008B6664" w:rsidRPr="00EC1192">
        <w:rPr>
          <w:rFonts w:ascii="Times New Roman" w:hAnsi="Times New Roman" w:cs="Times New Roman"/>
          <w:shd w:val="clear" w:color="auto" w:fill="FFFFFF"/>
        </w:rPr>
        <w:t> </w:t>
      </w:r>
      <w:r w:rsidRPr="00EC1192">
        <w:rPr>
          <w:rFonts w:ascii="Times New Roman" w:hAnsi="Times New Roman" w:cs="Times New Roman"/>
          <w:shd w:val="clear" w:color="auto" w:fill="FFFFFF"/>
        </w:rPr>
        <w:t>ul</w:t>
      </w:r>
      <w:r w:rsidR="008B6664" w:rsidRPr="00EC1192">
        <w:rPr>
          <w:rFonts w:ascii="Times New Roman" w:hAnsi="Times New Roman" w:cs="Times New Roman"/>
          <w:shd w:val="clear" w:color="auto" w:fill="FFFFFF"/>
        </w:rPr>
        <w:t>.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Poštovské – odp.</w:t>
      </w:r>
      <w:r w:rsidR="004E40E9" w:rsidRPr="00EC1192">
        <w:rPr>
          <w:rFonts w:ascii="Times New Roman" w:hAnsi="Times New Roman" w:cs="Times New Roman"/>
          <w:shd w:val="clear" w:color="auto" w:fill="FFFFFF"/>
        </w:rPr>
        <w:t xml:space="preserve"> arch.: 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počítá se s náhradou za duby  </w:t>
      </w:r>
    </w:p>
    <w:p w:rsidR="00656733" w:rsidRDefault="00565277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p. Vislous </w:t>
      </w:r>
      <w:r w:rsidR="00656733">
        <w:rPr>
          <w:rFonts w:ascii="Times New Roman" w:hAnsi="Times New Roman" w:cs="Times New Roman"/>
          <w:shd w:val="clear" w:color="auto" w:fill="FFFFFF"/>
        </w:rPr>
        <w:t>-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v ul. Poštovská je třeba počítat se severojižním propojením cyklostezek </w:t>
      </w:r>
      <w:r w:rsidR="00656733">
        <w:rPr>
          <w:rFonts w:ascii="Times New Roman" w:hAnsi="Times New Roman" w:cs="Times New Roman"/>
          <w:shd w:val="clear" w:color="auto" w:fill="FFFFFF"/>
        </w:rPr>
        <w:t>-</w:t>
      </w:r>
      <w:r w:rsidRPr="00EC1192">
        <w:rPr>
          <w:rFonts w:ascii="Times New Roman" w:hAnsi="Times New Roman" w:cs="Times New Roman"/>
          <w:shd w:val="clear" w:color="auto" w:fill="FFFFFF"/>
        </w:rPr>
        <w:t xml:space="preserve"> odp.</w:t>
      </w:r>
      <w:r w:rsidR="004E40E9" w:rsidRPr="00EC1192">
        <w:rPr>
          <w:rFonts w:ascii="Times New Roman" w:hAnsi="Times New Roman" w:cs="Times New Roman"/>
          <w:shd w:val="clear" w:color="auto" w:fill="FFFFFF"/>
        </w:rPr>
        <w:t xml:space="preserve"> arch.: </w:t>
      </w:r>
      <w:r w:rsidR="00656733">
        <w:rPr>
          <w:rFonts w:ascii="Times New Roman" w:hAnsi="Times New Roman" w:cs="Times New Roman"/>
          <w:shd w:val="clear" w:color="auto" w:fill="FFFFFF"/>
        </w:rPr>
        <w:t>info</w:t>
      </w:r>
    </w:p>
    <w:p w:rsidR="00565277" w:rsidRPr="00EC1192" w:rsidRDefault="00656733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</w:t>
      </w:r>
      <w:r w:rsidR="00565277" w:rsidRPr="00EC1192">
        <w:rPr>
          <w:rFonts w:ascii="Times New Roman" w:hAnsi="Times New Roman" w:cs="Times New Roman"/>
          <w:shd w:val="clear" w:color="auto" w:fill="FFFFFF"/>
        </w:rPr>
        <w:t>po dalších jednáních</w:t>
      </w:r>
    </w:p>
    <w:p w:rsidR="00565277" w:rsidRPr="00EC1192" w:rsidRDefault="00EC1192" w:rsidP="00EC119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C1192">
        <w:rPr>
          <w:rFonts w:ascii="Times New Roman" w:hAnsi="Times New Roman" w:cs="Times New Roman"/>
          <w:shd w:val="clear" w:color="auto" w:fill="FFFFFF"/>
        </w:rPr>
        <w:t xml:space="preserve"> </w:t>
      </w:r>
      <w:r w:rsidR="00656733">
        <w:rPr>
          <w:rFonts w:ascii="Times New Roman" w:hAnsi="Times New Roman" w:cs="Times New Roman"/>
          <w:shd w:val="clear" w:color="auto" w:fill="FFFFFF"/>
        </w:rPr>
        <w:tab/>
        <w:t xml:space="preserve">     - </w:t>
      </w:r>
      <w:r w:rsidR="00565277" w:rsidRPr="00EC1192">
        <w:rPr>
          <w:rFonts w:ascii="Times New Roman" w:hAnsi="Times New Roman" w:cs="Times New Roman"/>
          <w:shd w:val="clear" w:color="auto" w:fill="FFFFFF"/>
        </w:rPr>
        <w:t>jaký je navržen povrch komunikací – odp.</w:t>
      </w:r>
      <w:r w:rsidR="004E40E9" w:rsidRPr="00EC1192">
        <w:rPr>
          <w:rFonts w:ascii="Times New Roman" w:hAnsi="Times New Roman" w:cs="Times New Roman"/>
          <w:shd w:val="clear" w:color="auto" w:fill="FFFFFF"/>
        </w:rPr>
        <w:t xml:space="preserve"> arch.:</w:t>
      </w:r>
      <w:r w:rsidR="00565277" w:rsidRPr="00EC1192">
        <w:rPr>
          <w:rFonts w:ascii="Times New Roman" w:hAnsi="Times New Roman" w:cs="Times New Roman"/>
          <w:shd w:val="clear" w:color="auto" w:fill="FFFFFF"/>
        </w:rPr>
        <w:t xml:space="preserve"> komunikace asfalt a na náměstí dlažba </w:t>
      </w:r>
    </w:p>
    <w:p w:rsidR="00565277" w:rsidRPr="00EC1192" w:rsidRDefault="00565277" w:rsidP="00EC1192">
      <w:pPr>
        <w:rPr>
          <w:rFonts w:ascii="Times New Roman" w:hAnsi="Times New Roman" w:cs="Times New Roman"/>
          <w:shd w:val="clear" w:color="auto" w:fill="FFFFFF"/>
        </w:rPr>
      </w:pPr>
    </w:p>
    <w:p w:rsidR="00565277" w:rsidRPr="00EC1192" w:rsidRDefault="00565277" w:rsidP="00AB3975">
      <w:pPr>
        <w:ind w:left="360"/>
        <w:rPr>
          <w:rFonts w:ascii="Times New Roman" w:hAnsi="Times New Roman" w:cs="Times New Roman"/>
          <w:color w:val="212529"/>
          <w:spacing w:val="14"/>
          <w:shd w:val="clear" w:color="auto" w:fill="FFFFFF"/>
        </w:rPr>
      </w:pPr>
    </w:p>
    <w:p w:rsidR="00565277" w:rsidRPr="004E40E9" w:rsidRDefault="00565277" w:rsidP="00565277">
      <w:pPr>
        <w:jc w:val="both"/>
        <w:rPr>
          <w:rFonts w:ascii="Times New Roman" w:hAnsi="Times New Roman" w:cs="Times New Roman"/>
        </w:rPr>
      </w:pPr>
      <w:r w:rsidRPr="00C677D4">
        <w:rPr>
          <w:rFonts w:ascii="Times New Roman" w:hAnsi="Times New Roman" w:cs="Times New Roman"/>
          <w:b/>
          <w:color w:val="212529"/>
          <w:spacing w:val="14"/>
          <w:shd w:val="clear" w:color="auto" w:fill="FFFFFF"/>
        </w:rPr>
        <w:t xml:space="preserve">Závěr: </w:t>
      </w:r>
      <w:r w:rsidRPr="004E40E9">
        <w:rPr>
          <w:rFonts w:ascii="Times New Roman" w:hAnsi="Times New Roman" w:cs="Times New Roman"/>
        </w:rPr>
        <w:t>Komise doporučuje úpravu řešení bezmotorové dopravy s ohledem na širší vztahy (A9 a A26). Požaduje, aby návrh odpovídal alespoň vyššímu standardu cyklistické infrastruktury dle Standardů aktivní mobility v Praze.  Komise klade důraz na koordinaci s připravovanou územní studií Vysočany.</w:t>
      </w:r>
    </w:p>
    <w:p w:rsidR="00565277" w:rsidRPr="00C677D4" w:rsidRDefault="00565277" w:rsidP="00565277">
      <w:pPr>
        <w:pStyle w:val="Nadpis2"/>
        <w:jc w:val="both"/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</w:pPr>
      <w:r w:rsidRPr="00C677D4"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  <w:t xml:space="preserve">hlasování (KŽPD + KRU):   </w:t>
      </w:r>
    </w:p>
    <w:p w:rsidR="00565277" w:rsidRPr="004E40E9" w:rsidRDefault="00565277" w:rsidP="00565277">
      <w:pPr>
        <w:pStyle w:val="Nadpis2"/>
        <w:jc w:val="both"/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</w:pPr>
      <w:r w:rsidRPr="004E40E9"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  <w:t>PRO:      10</w:t>
      </w:r>
      <w:r w:rsidR="00C677D4"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  <w:t xml:space="preserve">                   </w:t>
      </w:r>
      <w:r w:rsidRPr="004E40E9"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  <w:t>PROTI:  0</w:t>
      </w:r>
      <w:r w:rsidR="00C677D4"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  <w:t xml:space="preserve">                </w:t>
      </w:r>
      <w:r w:rsidRPr="004E40E9">
        <w:rPr>
          <w:rFonts w:ascii="Times New Roman" w:eastAsia="Times New Roman" w:hAnsi="Times New Roman"/>
          <w:b w:val="0"/>
          <w:bCs w:val="0"/>
          <w:color w:val="000000"/>
          <w:sz w:val="22"/>
          <w:szCs w:val="22"/>
        </w:rPr>
        <w:t>ZDRŽ:    0</w:t>
      </w:r>
    </w:p>
    <w:p w:rsidR="00565277" w:rsidRPr="004E40E9" w:rsidRDefault="00565277" w:rsidP="00AB3975">
      <w:pPr>
        <w:ind w:left="360"/>
        <w:rPr>
          <w:rFonts w:ascii="Times New Roman" w:hAnsi="Times New Roman" w:cs="Times New Roman"/>
          <w:color w:val="212529"/>
          <w:spacing w:val="14"/>
          <w:shd w:val="clear" w:color="auto" w:fill="FFFFFF"/>
        </w:rPr>
      </w:pPr>
      <w:r w:rsidRPr="004E40E9">
        <w:rPr>
          <w:rFonts w:ascii="Times New Roman" w:hAnsi="Times New Roman" w:cs="Times New Roman"/>
          <w:color w:val="212529"/>
          <w:spacing w:val="14"/>
          <w:shd w:val="clear" w:color="auto" w:fill="FFFFFF"/>
        </w:rPr>
        <w:t xml:space="preserve"> </w:t>
      </w:r>
    </w:p>
    <w:p w:rsidR="00565277" w:rsidRPr="004E40E9" w:rsidRDefault="00565277" w:rsidP="00534A70">
      <w:pPr>
        <w:jc w:val="both"/>
        <w:rPr>
          <w:rFonts w:ascii="Times New Roman" w:hAnsi="Times New Roman" w:cs="Times New Roman"/>
        </w:rPr>
      </w:pPr>
    </w:p>
    <w:p w:rsidR="00565277" w:rsidRDefault="00565277" w:rsidP="00534A70">
      <w:pPr>
        <w:jc w:val="both"/>
        <w:rPr>
          <w:rFonts w:ascii="Times New Roman" w:hAnsi="Times New Roman" w:cs="Times New Roman"/>
        </w:rPr>
      </w:pPr>
    </w:p>
    <w:p w:rsidR="00C677D4" w:rsidRPr="004E40E9" w:rsidRDefault="00C677D4" w:rsidP="00534A70">
      <w:pPr>
        <w:jc w:val="both"/>
        <w:rPr>
          <w:rFonts w:ascii="Times New Roman" w:hAnsi="Times New Roman" w:cs="Times New Roman"/>
        </w:rPr>
      </w:pPr>
    </w:p>
    <w:p w:rsidR="00565277" w:rsidRPr="004E40E9" w:rsidRDefault="00565277" w:rsidP="00534A70">
      <w:pPr>
        <w:jc w:val="both"/>
        <w:rPr>
          <w:rFonts w:ascii="Times New Roman" w:hAnsi="Times New Roman" w:cs="Times New Roman"/>
        </w:rPr>
      </w:pPr>
    </w:p>
    <w:p w:rsidR="00534A70" w:rsidRPr="004E40E9" w:rsidRDefault="00534A70" w:rsidP="00534A70">
      <w:pPr>
        <w:jc w:val="both"/>
        <w:rPr>
          <w:rFonts w:ascii="Times New Roman" w:hAnsi="Times New Roman" w:cs="Times New Roman"/>
        </w:rPr>
      </w:pPr>
      <w:r w:rsidRPr="004E40E9">
        <w:rPr>
          <w:rFonts w:ascii="Times New Roman" w:hAnsi="Times New Roman" w:cs="Times New Roman"/>
        </w:rPr>
        <w:t>Za</w:t>
      </w:r>
      <w:r w:rsidR="00565277" w:rsidRPr="004E40E9">
        <w:rPr>
          <w:rFonts w:ascii="Times New Roman" w:hAnsi="Times New Roman" w:cs="Times New Roman"/>
        </w:rPr>
        <w:t>psal dne 5. 6.</w:t>
      </w:r>
      <w:r w:rsidRPr="004E40E9">
        <w:rPr>
          <w:rFonts w:ascii="Times New Roman" w:hAnsi="Times New Roman" w:cs="Times New Roman"/>
        </w:rPr>
        <w:t xml:space="preserve"> 2024</w:t>
      </w:r>
      <w:r w:rsidRPr="004E40E9">
        <w:rPr>
          <w:rFonts w:ascii="Times New Roman" w:hAnsi="Times New Roman" w:cs="Times New Roman"/>
        </w:rPr>
        <w:tab/>
      </w:r>
      <w:r w:rsidRPr="004E40E9">
        <w:rPr>
          <w:rFonts w:ascii="Times New Roman" w:hAnsi="Times New Roman" w:cs="Times New Roman"/>
        </w:rPr>
        <w:tab/>
      </w:r>
      <w:r w:rsidRPr="004E40E9">
        <w:rPr>
          <w:rFonts w:ascii="Times New Roman" w:hAnsi="Times New Roman" w:cs="Times New Roman"/>
        </w:rPr>
        <w:tab/>
      </w:r>
      <w:r w:rsidRPr="004E40E9">
        <w:rPr>
          <w:rFonts w:ascii="Times New Roman" w:hAnsi="Times New Roman" w:cs="Times New Roman"/>
        </w:rPr>
        <w:tab/>
        <w:t xml:space="preserve">      </w:t>
      </w:r>
      <w:r w:rsidRPr="004E40E9">
        <w:rPr>
          <w:rFonts w:ascii="Times New Roman" w:hAnsi="Times New Roman" w:cs="Times New Roman"/>
        </w:rPr>
        <w:tab/>
        <w:t xml:space="preserve">             </w:t>
      </w:r>
      <w:r w:rsidRPr="004E40E9">
        <w:rPr>
          <w:rFonts w:ascii="Times New Roman" w:hAnsi="Times New Roman" w:cs="Times New Roman"/>
        </w:rPr>
        <w:tab/>
        <w:t xml:space="preserve">   Ing. Tomáš Hromádka  </w:t>
      </w:r>
    </w:p>
    <w:p w:rsidR="00E612C4" w:rsidRPr="004E40E9" w:rsidRDefault="00534A70" w:rsidP="00565277">
      <w:pPr>
        <w:jc w:val="both"/>
      </w:pPr>
      <w:r w:rsidRPr="004E40E9">
        <w:rPr>
          <w:rFonts w:ascii="Times New Roman" w:hAnsi="Times New Roman" w:cs="Times New Roman"/>
        </w:rPr>
        <w:t>Ing. Fiala, tajemník komise ŽPD</w:t>
      </w:r>
      <w:r w:rsidRPr="004E40E9">
        <w:rPr>
          <w:rFonts w:ascii="Times New Roman" w:hAnsi="Times New Roman" w:cs="Times New Roman"/>
        </w:rPr>
        <w:tab/>
        <w:t xml:space="preserve">                          </w:t>
      </w:r>
      <w:r w:rsidRPr="004E40E9">
        <w:rPr>
          <w:rFonts w:ascii="Times New Roman" w:hAnsi="Times New Roman" w:cs="Times New Roman"/>
        </w:rPr>
        <w:tab/>
        <w:t xml:space="preserve">                 předseda komise ŽPD</w:t>
      </w:r>
    </w:p>
    <w:sectPr w:rsidR="00E612C4" w:rsidRPr="004E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9B1"/>
    <w:multiLevelType w:val="hybridMultilevel"/>
    <w:tmpl w:val="186C5FE2"/>
    <w:lvl w:ilvl="0" w:tplc="CF1CE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6F77"/>
    <w:multiLevelType w:val="hybridMultilevel"/>
    <w:tmpl w:val="1E82B90C"/>
    <w:lvl w:ilvl="0" w:tplc="8F2C0C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5C78A7"/>
    <w:multiLevelType w:val="hybridMultilevel"/>
    <w:tmpl w:val="C90A3F7E"/>
    <w:lvl w:ilvl="0" w:tplc="BE42612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C7DD3"/>
    <w:multiLevelType w:val="hybridMultilevel"/>
    <w:tmpl w:val="8946A380"/>
    <w:lvl w:ilvl="0" w:tplc="141CD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70"/>
    <w:rsid w:val="004E40E9"/>
    <w:rsid w:val="00534A70"/>
    <w:rsid w:val="00565277"/>
    <w:rsid w:val="005745E8"/>
    <w:rsid w:val="00656733"/>
    <w:rsid w:val="007F465A"/>
    <w:rsid w:val="008701DA"/>
    <w:rsid w:val="008B6664"/>
    <w:rsid w:val="00917A4B"/>
    <w:rsid w:val="00964680"/>
    <w:rsid w:val="00AA2B93"/>
    <w:rsid w:val="00AB3975"/>
    <w:rsid w:val="00B35D38"/>
    <w:rsid w:val="00B867AA"/>
    <w:rsid w:val="00C677D4"/>
    <w:rsid w:val="00CF3C0F"/>
    <w:rsid w:val="00D931FE"/>
    <w:rsid w:val="00E612C4"/>
    <w:rsid w:val="00EC1192"/>
    <w:rsid w:val="00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F880-2FDD-4CD7-A1AD-CC109AA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A7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65277"/>
    <w:pPr>
      <w:spacing w:before="200" w:line="264" w:lineRule="auto"/>
      <w:outlineLvl w:val="1"/>
    </w:pPr>
    <w:rPr>
      <w:rFonts w:ascii="Cambria" w:hAnsi="Cambria" w:cs="Times New Roman"/>
      <w:b/>
      <w:bCs/>
      <w:smallCap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4A7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4A70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5277"/>
    <w:rPr>
      <w:rFonts w:ascii="Cambria" w:hAnsi="Cambria" w:cs="Times New Roman"/>
      <w:b/>
      <w:bCs/>
      <w:smallCap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1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2024-09-16T14:23:00Z</cp:lastPrinted>
  <dcterms:created xsi:type="dcterms:W3CDTF">2024-10-01T05:10:00Z</dcterms:created>
  <dcterms:modified xsi:type="dcterms:W3CDTF">2024-10-01T05:10:00Z</dcterms:modified>
</cp:coreProperties>
</file>