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8F" w:rsidRPr="0050358F" w:rsidRDefault="004D5FAA" w:rsidP="00A009A7">
      <w:pPr>
        <w:pStyle w:val="Nadpis1"/>
        <w:spacing w:after="0"/>
        <w:jc w:val="center"/>
      </w:pPr>
      <w:bookmarkStart w:id="0" w:name="_GoBack"/>
      <w:r w:rsidRPr="004D5FAA">
        <w:t>Podzimní a zimní změny v Pražské integrované dopravě</w:t>
      </w:r>
      <w:r>
        <w:t xml:space="preserve"> </w:t>
      </w:r>
    </w:p>
    <w:p w:rsidR="00A66151" w:rsidRDefault="00A66151" w:rsidP="004D5FAA">
      <w:pPr>
        <w:jc w:val="both"/>
        <w:rPr>
          <w:rFonts w:ascii="Times New Roman" w:hAnsi="Times New Roman" w:cs="Times New Roman"/>
          <w:b/>
          <w:bCs/>
        </w:rPr>
      </w:pPr>
    </w:p>
    <w:p w:rsidR="004D5FAA" w:rsidRPr="00F640D2" w:rsidRDefault="004D5FAA" w:rsidP="004D5FAA">
      <w:pPr>
        <w:jc w:val="both"/>
        <w:rPr>
          <w:rFonts w:ascii="Times New Roman" w:hAnsi="Times New Roman" w:cs="Times New Roman"/>
          <w:b/>
          <w:bCs/>
        </w:rPr>
      </w:pPr>
      <w:r w:rsidRPr="00F640D2">
        <w:rPr>
          <w:rFonts w:ascii="Times New Roman" w:hAnsi="Times New Roman" w:cs="Times New Roman"/>
          <w:b/>
          <w:bCs/>
        </w:rPr>
        <w:t>Pražskou integrovanou dopravu čeká v nejbližší době několik změn. Prioritou koalice zůstává rozvoj velkokapacitní a pohodlné dopravy, tedy výstavba metra D a nových tramvajových tratí. U autobusových linek chystá hlavní město zefektivnění a úpravu jízdních řádů v reakci na obsazenost spojů především v nejméně vytížených měsících lednu a únoru. Současně na začátku prosince vyjedou do dnes špatně obsloužených oblastí nové linky a do konce roku přibude celkem devět kilometrů bus pruhů, které výrazně pomáhají plynulosti dopravy. Po parkovišti u metra Opatov se také otevřou P+R parkoviště v Braníku a Běchovicích. Praha s dopravci také aktivně řeší nedostatek řidičů autobusů a na stůl se dostává i otázka, zda by nemohli řídit autobus už lidé od 19 let.</w:t>
      </w:r>
    </w:p>
    <w:p w:rsidR="004D5FAA" w:rsidRPr="00F640D2" w:rsidRDefault="004D5FAA" w:rsidP="004D5FAA">
      <w:pPr>
        <w:jc w:val="both"/>
        <w:rPr>
          <w:rFonts w:ascii="Times New Roman" w:hAnsi="Times New Roman" w:cs="Times New Roman"/>
          <w:i/>
          <w:iCs/>
        </w:rPr>
      </w:pPr>
      <w:r w:rsidRPr="00F640D2">
        <w:rPr>
          <w:rFonts w:ascii="Times New Roman" w:hAnsi="Times New Roman" w:cs="Times New Roman"/>
          <w:i/>
          <w:iCs/>
        </w:rPr>
        <w:t>„Naše plány odráží snahu celé koalice vytvořit stabilní, spolehlivý a vyrovnaný systém hromadné dopravy. V posledních letech se rozvíjela především autobusová síť, oproti tomu poslední významná tramvajová trať se otevřela v roce 2003 na Barrandov. Moderní město se ale bez vysokokapacitní, komfortní a ekologické formy dopravy nerozvíjí. Pro naši koalici je proto prioritou výstavba metra D a nových tramvajových tratí. U autobusových linek neplánujeme cestujícím žádné rušit, ale jsme na hranici efektivity a před velkými investicemi. Je potřeba autobusovou přepravu připravit na funkci doplňkové dopravy k páteřním tramvajovým linkám a linkám metra. Také se samozřejmě ani nám nevyhýbá nedostatek řidičů autobusů, jejichž práce je zvláště v Praze velmi náročná. To všechno dohromady nás přivedlo k rozhodnutí, že nebudeme řidiče přetěžovat neúměrnými přesčasy, ale mírně prodloužíme jízdní řády tam, kde jsou spoje velmi málo obsazené,“</w:t>
      </w:r>
      <w:r w:rsidRPr="00F640D2">
        <w:rPr>
          <w:rFonts w:ascii="Times New Roman" w:hAnsi="Times New Roman" w:cs="Times New Roman"/>
          <w:b/>
          <w:bCs/>
        </w:rPr>
        <w:t xml:space="preserve"> </w:t>
      </w:r>
      <w:r w:rsidRPr="00F640D2">
        <w:rPr>
          <w:rFonts w:ascii="Times New Roman" w:hAnsi="Times New Roman" w:cs="Times New Roman"/>
        </w:rPr>
        <w:t xml:space="preserve">říká náměstek primátora a radní pro dopravu Adam Scheinherr. </w:t>
      </w:r>
    </w:p>
    <w:p w:rsidR="00A66151" w:rsidRDefault="004D5FAA" w:rsidP="00A66151">
      <w:pPr>
        <w:jc w:val="both"/>
        <w:rPr>
          <w:rFonts w:ascii="Times New Roman" w:hAnsi="Times New Roman" w:cs="Times New Roman"/>
        </w:rPr>
      </w:pPr>
      <w:r w:rsidRPr="00F640D2">
        <w:rPr>
          <w:rFonts w:ascii="Times New Roman" w:hAnsi="Times New Roman" w:cs="Times New Roman"/>
        </w:rPr>
        <w:t>Náměstek současně upozornil, že v minulých letech se výstavba soustředila ve formě řídce osídlené zástavby do okrajů Prahy, což představovalo pro autobusovou dopravu enormní zátěž. Současnými trendy ve výstavbě jsou ale hustější výstavba a zastavování brownfieldů, ke kterým už je velkokapacitní doprava přivedena nebo je naplánována, a nebude tedy potřeba zavádět nové autobusové linky. Ty budou primárně posilovány v nyní přetížených oblastech, například v oblasti starých Letňan. Oblasti výrazně pomůže také prodloužení tramvajové trati z Ďáblic. Praha současně počítá s automatizací metra a v budoucnu také tramvají. ČVUT ve spolupráci s DPP nyní vyvíjí poloautomatický provoz tramvaje, který by současně zabraňoval srážkám a podporoval plynulost dopravy. Systém Pražské integrované dopravy by měla v budoucnu posílit také nová příměstská železniční spojení, jejichž koncepci rozvoje Praha připravila a předala S</w:t>
      </w:r>
      <w:r w:rsidR="00A66151">
        <w:rPr>
          <w:rFonts w:ascii="Times New Roman" w:hAnsi="Times New Roman" w:cs="Times New Roman"/>
        </w:rPr>
        <w:t xml:space="preserve">právě železniční dopravní cesty. </w:t>
      </w:r>
    </w:p>
    <w:p w:rsidR="00A009A7" w:rsidRPr="00A66151" w:rsidRDefault="00A66151" w:rsidP="00A66151">
      <w:pPr>
        <w:jc w:val="both"/>
        <w:rPr>
          <w:rFonts w:ascii="Times New Roman" w:hAnsi="Times New Roman" w:cs="Times New Roman"/>
        </w:rPr>
      </w:pPr>
      <w:r w:rsidRPr="007E058B">
        <w:rPr>
          <w:rFonts w:ascii="Times New Roman" w:hAnsi="Times New Roman" w:cs="Times New Roman"/>
          <w:b/>
        </w:rPr>
        <w:t>Příloha:</w:t>
      </w:r>
      <w:r w:rsidRPr="00A66151">
        <w:rPr>
          <w:rFonts w:ascii="Times New Roman" w:hAnsi="Times New Roman" w:cs="Times New Roman"/>
        </w:rPr>
        <w:t xml:space="preserve"> Podrobnosti ke změnám</w:t>
      </w:r>
    </w:p>
    <w:p w:rsidR="00A009A7" w:rsidRDefault="00A009A7" w:rsidP="00A009A7">
      <w:pPr>
        <w:pStyle w:val="Bezmezertun"/>
        <w:rPr>
          <w:b w:val="0"/>
        </w:rPr>
      </w:pPr>
      <w:r>
        <w:rPr>
          <w:b w:val="0"/>
        </w:rPr>
        <w:t xml:space="preserve">Praha </w:t>
      </w:r>
      <w:r w:rsidR="00923945">
        <w:rPr>
          <w:b w:val="0"/>
        </w:rPr>
        <w:t>23</w:t>
      </w:r>
      <w:r>
        <w:rPr>
          <w:b w:val="0"/>
        </w:rPr>
        <w:t xml:space="preserve">. 10. </w:t>
      </w:r>
      <w:r w:rsidRPr="00CF77AB">
        <w:rPr>
          <w:b w:val="0"/>
        </w:rPr>
        <w:t>201</w:t>
      </w:r>
      <w:r>
        <w:rPr>
          <w:b w:val="0"/>
        </w:rPr>
        <w:t>9</w:t>
      </w:r>
    </w:p>
    <w:bookmarkEnd w:id="0"/>
    <w:p w:rsidR="00A009A7" w:rsidRDefault="00A009A7" w:rsidP="00A009A7">
      <w:pPr>
        <w:rPr>
          <w:rFonts w:eastAsia="Times New Roman"/>
          <w:lang w:eastAsia="cs-CZ"/>
        </w:rPr>
      </w:pPr>
    </w:p>
    <w:p w:rsidR="00EE12FB" w:rsidRPr="0033332E" w:rsidRDefault="00A66151" w:rsidP="0033332E">
      <w:pPr>
        <w:pStyle w:val="Bezmezertun"/>
      </w:pPr>
      <w:r>
        <w:t>V</w:t>
      </w:r>
      <w:r w:rsidR="00EB37DD">
        <w:t>ít Hofman</w:t>
      </w:r>
    </w:p>
    <w:p w:rsidR="00CF77AB" w:rsidRDefault="00CF77AB" w:rsidP="00CF77AB">
      <w:pPr>
        <w:pStyle w:val="Bezmezer"/>
      </w:pPr>
      <w:r>
        <w:t>Tiskový mluvčí Magistrátu hl. m. Prahy</w:t>
      </w:r>
    </w:p>
    <w:p w:rsidR="00EB37DD" w:rsidRPr="00D002E3" w:rsidRDefault="00CF77AB" w:rsidP="00D002E3">
      <w:pPr>
        <w:pStyle w:val="Bezmezer"/>
      </w:pPr>
      <w:r>
        <w:t xml:space="preserve">Tel.: 778 737 868, e-mail: </w:t>
      </w:r>
      <w:hyperlink r:id="rId8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F74642">
      <w:footerReference w:type="default" r:id="rId9"/>
      <w:headerReference w:type="first" r:id="rId10"/>
      <w:footerReference w:type="first" r:id="rId11"/>
      <w:pgSz w:w="11906" w:h="16838" w:code="9"/>
      <w:pgMar w:top="1049" w:right="1021" w:bottom="709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CE" w:rsidRDefault="004661CE" w:rsidP="004C3CF1">
      <w:r>
        <w:separator/>
      </w:r>
    </w:p>
  </w:endnote>
  <w:endnote w:type="continuationSeparator" w:id="0">
    <w:p w:rsidR="004661CE" w:rsidRDefault="004661CE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A6615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A66151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90" w:rsidRPr="00B87B90" w:rsidRDefault="004D5FAA" w:rsidP="004D5FAA">
    <w:pPr>
      <w:pStyle w:val="Zpat"/>
      <w:spacing w:after="0"/>
      <w:rPr>
        <w:b/>
        <w:w w:val="104"/>
        <w:sz w:val="18"/>
      </w:rPr>
    </w:pPr>
    <w:r>
      <w:rPr>
        <w:b/>
        <w:w w:val="104"/>
        <w:sz w:val="18"/>
      </w:rPr>
      <w:t>I</w:t>
    </w:r>
    <w:r w:rsidR="00B87B90" w:rsidRPr="00B87B90">
      <w:rPr>
        <w:b/>
        <w:w w:val="104"/>
        <w:sz w:val="18"/>
      </w:rPr>
      <w:t>ng. Adam Scheinherr, Ph.D., MSc., náměstek primátora hl. m. Prahy (PRAHA SOBĚ)</w:t>
    </w:r>
  </w:p>
  <w:p w:rsidR="00FA23D3" w:rsidRDefault="00B87B90" w:rsidP="004D5FAA">
    <w:pPr>
      <w:pStyle w:val="Zpat"/>
      <w:spacing w:after="0"/>
      <w:rPr>
        <w:w w:val="104"/>
        <w:sz w:val="18"/>
      </w:rPr>
    </w:pPr>
    <w:r w:rsidRPr="00B87B90">
      <w:rPr>
        <w:w w:val="104"/>
        <w:sz w:val="18"/>
      </w:rPr>
      <w:t>Působnost v oblasti dopravy.</w:t>
    </w:r>
  </w:p>
  <w:p w:rsidR="0034222A" w:rsidRDefault="0034222A" w:rsidP="004D5FAA">
    <w:pPr>
      <w:pStyle w:val="Zpat"/>
      <w:spacing w:after="0"/>
      <w:rPr>
        <w:w w:val="104"/>
        <w:sz w:val="18"/>
      </w:rPr>
    </w:pPr>
  </w:p>
  <w:p w:rsidR="00F16431" w:rsidRPr="00FA23D3" w:rsidRDefault="00FA23D3" w:rsidP="004D5FAA">
    <w:pPr>
      <w:pStyle w:val="Zpat"/>
      <w:spacing w:after="0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:rsidR="00F16431" w:rsidRDefault="00FA23D3" w:rsidP="004D5FAA">
    <w:pPr>
      <w:pStyle w:val="Zpat"/>
      <w:spacing w:after="0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:rsidR="00FA23D3" w:rsidRPr="00EB4CF5" w:rsidRDefault="00FA23D3" w:rsidP="004D5FAA">
    <w:pPr>
      <w:pStyle w:val="Zpat"/>
      <w:spacing w:after="0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</w:t>
    </w:r>
    <w:r w:rsidR="00C11AE6">
      <w:rPr>
        <w:w w:val="102"/>
        <w:sz w:val="18"/>
      </w:rPr>
      <w:t> </w:t>
    </w:r>
    <w:r>
      <w:rPr>
        <w:w w:val="102"/>
        <w:sz w:val="18"/>
      </w:rPr>
      <w:t>rubrice</w:t>
    </w:r>
    <w:r w:rsidR="00C11AE6">
      <w:rPr>
        <w:w w:val="102"/>
        <w:sz w:val="18"/>
      </w:rPr>
      <w:t xml:space="preserve"> Tiskový servis na:</w:t>
    </w:r>
  </w:p>
  <w:p w:rsidR="00F16431" w:rsidRPr="00EB4CF5" w:rsidRDefault="00F16431" w:rsidP="004D5FAA">
    <w:pPr>
      <w:pStyle w:val="Zpat"/>
      <w:spacing w:after="0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7E058B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7E058B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CE" w:rsidRDefault="004661CE" w:rsidP="004C3CF1">
      <w:r>
        <w:separator/>
      </w:r>
    </w:p>
  </w:footnote>
  <w:footnote w:type="continuationSeparator" w:id="0">
    <w:p w:rsidR="004661CE" w:rsidRDefault="004661CE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Pr="00A52E3F" w:rsidRDefault="00FA23D3" w:rsidP="004D5FAA">
    <w:pPr>
      <w:pStyle w:val="Zhlav"/>
      <w:spacing w:after="0"/>
      <w:rPr>
        <w:rFonts w:ascii="Times New Roman" w:hAnsi="Times New Roman" w:cs="Times New Roman"/>
        <w:spacing w:val="12"/>
      </w:rPr>
    </w:pPr>
    <w:r w:rsidRPr="00A52E3F">
      <w:rPr>
        <w:rFonts w:ascii="Times New Roman" w:hAnsi="Times New Roman" w:cs="Times New Roman"/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3D3" w:rsidRPr="00A52E3F" w:rsidRDefault="00FA23D3" w:rsidP="00FA23D3">
                          <w:pPr>
                            <w:spacing w:line="360" w:lineRule="exact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A52E3F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A52E3F" w:rsidRDefault="00FA23D3" w:rsidP="00FA23D3">
                    <w:pPr>
                      <w:spacing w:line="360" w:lineRule="exact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A52E3F">
                      <w:rPr>
                        <w:rFonts w:ascii="Times New Roman" w:hAnsi="Times New Roman" w:cs="Times New Roman"/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 w:rsidRPr="00A52E3F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17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A52E3F">
      <w:rPr>
        <w:rFonts w:ascii="Times New Roman" w:hAnsi="Times New Roman" w:cs="Times New Roman"/>
        <w:spacing w:val="12"/>
      </w:rPr>
      <w:t>HLAVNÍ MĚSTO PRAHA</w:t>
    </w:r>
  </w:p>
  <w:p w:rsidR="00B21A52" w:rsidRPr="00A52E3F" w:rsidRDefault="00B21A52" w:rsidP="004D5FAA">
    <w:pPr>
      <w:pStyle w:val="Zhlav"/>
      <w:spacing w:after="0"/>
      <w:rPr>
        <w:rFonts w:ascii="Times New Roman" w:hAnsi="Times New Roman" w:cs="Times New Roman"/>
        <w:spacing w:val="10"/>
      </w:rPr>
    </w:pPr>
    <w:r w:rsidRPr="00A52E3F">
      <w:rPr>
        <w:rFonts w:ascii="Times New Roman" w:hAnsi="Times New Roman" w:cs="Times New Roman"/>
        <w:spacing w:val="10"/>
      </w:rPr>
      <w:t>MAGISTRÁT HLAVNÍHO MĚSTA PRAHY</w:t>
    </w:r>
  </w:p>
  <w:p w:rsidR="00FE3DED" w:rsidRPr="00A52E3F" w:rsidRDefault="00FE3DED" w:rsidP="004D5FAA">
    <w:pPr>
      <w:pStyle w:val="Zhlav"/>
      <w:spacing w:after="0"/>
      <w:rPr>
        <w:rFonts w:ascii="Times New Roman" w:hAnsi="Times New Roman" w:cs="Times New Roman"/>
      </w:rPr>
    </w:pPr>
    <w:r w:rsidRPr="00A52E3F">
      <w:rPr>
        <w:rFonts w:ascii="Times New Roman" w:hAnsi="Times New Roman" w:cs="Times New Roman"/>
      </w:rPr>
      <w:t>Odbor médií a marketingu</w:t>
    </w:r>
  </w:p>
  <w:p w:rsidR="00FE3DED" w:rsidRPr="00A52E3F" w:rsidRDefault="00FE3DED" w:rsidP="004D5FAA">
    <w:pPr>
      <w:pStyle w:val="Zhlav"/>
      <w:spacing w:after="0"/>
      <w:rPr>
        <w:rFonts w:ascii="Times New Roman" w:hAnsi="Times New Roman" w:cs="Times New Roman"/>
      </w:rPr>
    </w:pPr>
    <w:r w:rsidRPr="00A52E3F">
      <w:rPr>
        <w:rFonts w:ascii="Times New Roman" w:hAnsi="Times New Roman" w:cs="Times New Roman"/>
      </w:rPr>
      <w:t>Oddělení médií</w:t>
    </w:r>
  </w:p>
  <w:p w:rsidR="006248D5" w:rsidRDefault="006248D5" w:rsidP="00FA23D3">
    <w:pPr>
      <w:pStyle w:val="Zhlav"/>
      <w:spacing w:line="320" w:lineRule="exact"/>
    </w:pPr>
  </w:p>
  <w:p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7FC2"/>
    <w:multiLevelType w:val="hybridMultilevel"/>
    <w:tmpl w:val="5CB4DB4E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A88"/>
    <w:multiLevelType w:val="hybridMultilevel"/>
    <w:tmpl w:val="155C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1D38"/>
    <w:multiLevelType w:val="hybridMultilevel"/>
    <w:tmpl w:val="4ABC6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6"/>
    <w:rsid w:val="00041C67"/>
    <w:rsid w:val="00052163"/>
    <w:rsid w:val="00054CEC"/>
    <w:rsid w:val="00063F46"/>
    <w:rsid w:val="00132FBA"/>
    <w:rsid w:val="00151F01"/>
    <w:rsid w:val="001576E3"/>
    <w:rsid w:val="001B0562"/>
    <w:rsid w:val="001C5FBD"/>
    <w:rsid w:val="001D6B40"/>
    <w:rsid w:val="001F06E7"/>
    <w:rsid w:val="0020552D"/>
    <w:rsid w:val="00253EFD"/>
    <w:rsid w:val="00270E0C"/>
    <w:rsid w:val="00271BDB"/>
    <w:rsid w:val="00290599"/>
    <w:rsid w:val="002A2886"/>
    <w:rsid w:val="002B6BBA"/>
    <w:rsid w:val="00320FF1"/>
    <w:rsid w:val="00331084"/>
    <w:rsid w:val="0033332E"/>
    <w:rsid w:val="00340A31"/>
    <w:rsid w:val="0034222A"/>
    <w:rsid w:val="00354EBD"/>
    <w:rsid w:val="003F5E89"/>
    <w:rsid w:val="00404326"/>
    <w:rsid w:val="00422089"/>
    <w:rsid w:val="004661CE"/>
    <w:rsid w:val="00483150"/>
    <w:rsid w:val="004C3CF1"/>
    <w:rsid w:val="004D5FAA"/>
    <w:rsid w:val="0050358F"/>
    <w:rsid w:val="00511CA5"/>
    <w:rsid w:val="00536888"/>
    <w:rsid w:val="005843E9"/>
    <w:rsid w:val="005E47C7"/>
    <w:rsid w:val="006248D5"/>
    <w:rsid w:val="006665F7"/>
    <w:rsid w:val="00697EED"/>
    <w:rsid w:val="006B283E"/>
    <w:rsid w:val="006E267C"/>
    <w:rsid w:val="006F5AA9"/>
    <w:rsid w:val="007122F7"/>
    <w:rsid w:val="007248BF"/>
    <w:rsid w:val="00736E3D"/>
    <w:rsid w:val="007C718E"/>
    <w:rsid w:val="007E058B"/>
    <w:rsid w:val="007F1CF2"/>
    <w:rsid w:val="007F5282"/>
    <w:rsid w:val="008A3AFD"/>
    <w:rsid w:val="008B2A4E"/>
    <w:rsid w:val="008B4C3D"/>
    <w:rsid w:val="008D5AB6"/>
    <w:rsid w:val="008D5E56"/>
    <w:rsid w:val="00910E42"/>
    <w:rsid w:val="00923945"/>
    <w:rsid w:val="00953C4B"/>
    <w:rsid w:val="0097106D"/>
    <w:rsid w:val="00975D69"/>
    <w:rsid w:val="009773C4"/>
    <w:rsid w:val="009D10B8"/>
    <w:rsid w:val="00A009A7"/>
    <w:rsid w:val="00A217B6"/>
    <w:rsid w:val="00A27E1A"/>
    <w:rsid w:val="00A52E3F"/>
    <w:rsid w:val="00A66151"/>
    <w:rsid w:val="00A9126C"/>
    <w:rsid w:val="00AA15E2"/>
    <w:rsid w:val="00AB3892"/>
    <w:rsid w:val="00AC2486"/>
    <w:rsid w:val="00AD6D00"/>
    <w:rsid w:val="00B21A52"/>
    <w:rsid w:val="00B274BC"/>
    <w:rsid w:val="00B3402A"/>
    <w:rsid w:val="00B54774"/>
    <w:rsid w:val="00B65BD3"/>
    <w:rsid w:val="00B811A4"/>
    <w:rsid w:val="00B848E5"/>
    <w:rsid w:val="00B87B90"/>
    <w:rsid w:val="00BC7178"/>
    <w:rsid w:val="00BE228E"/>
    <w:rsid w:val="00BE61E2"/>
    <w:rsid w:val="00BF7FE1"/>
    <w:rsid w:val="00C11AE6"/>
    <w:rsid w:val="00C83024"/>
    <w:rsid w:val="00C96907"/>
    <w:rsid w:val="00CA71EB"/>
    <w:rsid w:val="00CD4713"/>
    <w:rsid w:val="00CF77AB"/>
    <w:rsid w:val="00D002E3"/>
    <w:rsid w:val="00D04475"/>
    <w:rsid w:val="00D052DE"/>
    <w:rsid w:val="00D13C05"/>
    <w:rsid w:val="00D36010"/>
    <w:rsid w:val="00E9035F"/>
    <w:rsid w:val="00EB37DD"/>
    <w:rsid w:val="00EB4CF5"/>
    <w:rsid w:val="00EB55A8"/>
    <w:rsid w:val="00EC3435"/>
    <w:rsid w:val="00ED2ACF"/>
    <w:rsid w:val="00ED4EC3"/>
    <w:rsid w:val="00EE12FB"/>
    <w:rsid w:val="00EF066F"/>
    <w:rsid w:val="00F16431"/>
    <w:rsid w:val="00F4437E"/>
    <w:rsid w:val="00F74642"/>
    <w:rsid w:val="00FA23D3"/>
    <w:rsid w:val="00FB7680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FAA"/>
    <w:pPr>
      <w:spacing w:after="160" w:line="256" w:lineRule="auto"/>
    </w:p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paragraph" w:styleId="Normlnweb">
    <w:name w:val="Normal (Web)"/>
    <w:basedOn w:val="Normln"/>
    <w:uiPriority w:val="99"/>
    <w:unhideWhenUsed/>
    <w:rsid w:val="005035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009A7"/>
    <w:rPr>
      <w:i/>
      <w:iCs/>
    </w:rPr>
  </w:style>
  <w:style w:type="paragraph" w:styleId="Odstavecseseznamem">
    <w:name w:val="List Paragraph"/>
    <w:basedOn w:val="Normln"/>
    <w:uiPriority w:val="34"/>
    <w:qFormat/>
    <w:rsid w:val="004D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fman@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C87B-9C41-4349-9CB4-D147225A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zpraĚva.dotx</Template>
  <TotalTime>19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12</cp:revision>
  <cp:lastPrinted>2017-03-13T08:30:00Z</cp:lastPrinted>
  <dcterms:created xsi:type="dcterms:W3CDTF">2019-10-23T07:02:00Z</dcterms:created>
  <dcterms:modified xsi:type="dcterms:W3CDTF">2019-10-23T10:28:00Z</dcterms:modified>
</cp:coreProperties>
</file>