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58" w:rsidRDefault="009F5E87" w:rsidP="00066A89">
      <w:pPr>
        <w:jc w:val="center"/>
      </w:pPr>
      <w:bookmarkStart w:id="0" w:name="_GoBack"/>
      <w:bookmarkEnd w:id="0"/>
      <w:r w:rsidRPr="00C06758">
        <w:rPr>
          <w:b/>
          <w:sz w:val="28"/>
          <w:szCs w:val="28"/>
        </w:rPr>
        <w:t xml:space="preserve">Zápis z jednání k problematice </w:t>
      </w:r>
      <w:r w:rsidR="00125784">
        <w:rPr>
          <w:b/>
          <w:sz w:val="28"/>
          <w:szCs w:val="28"/>
        </w:rPr>
        <w:t>hostince</w:t>
      </w:r>
      <w:r w:rsidR="00154A44">
        <w:rPr>
          <w:b/>
          <w:sz w:val="28"/>
          <w:szCs w:val="28"/>
        </w:rPr>
        <w:t xml:space="preserve"> U Brabců</w:t>
      </w:r>
    </w:p>
    <w:p w:rsidR="004141CE" w:rsidRDefault="009F5E87" w:rsidP="00066A89">
      <w:pPr>
        <w:jc w:val="center"/>
      </w:pPr>
      <w:r>
        <w:t>konané</w:t>
      </w:r>
      <w:r w:rsidR="00D7672A">
        <w:t>ho</w:t>
      </w:r>
      <w:r>
        <w:t xml:space="preserve"> dne </w:t>
      </w:r>
      <w:r w:rsidR="00066A89">
        <w:t>21. 3. 2018</w:t>
      </w:r>
      <w:r>
        <w:t xml:space="preserve"> </w:t>
      </w:r>
      <w:r w:rsidR="00D7672A">
        <w:t>od 17:00 do 18</w:t>
      </w:r>
      <w:r w:rsidR="00C06758">
        <w:t>:</w:t>
      </w:r>
      <w:r w:rsidR="006674C3">
        <w:t>00</w:t>
      </w:r>
      <w:r w:rsidR="00C06758">
        <w:t xml:space="preserve"> v místnosti 20</w:t>
      </w:r>
      <w:r w:rsidR="006674C3">
        <w:t>5</w:t>
      </w:r>
      <w:r w:rsidR="00C06758">
        <w:t>.</w:t>
      </w:r>
    </w:p>
    <w:p w:rsidR="00066A89" w:rsidRDefault="00066A89" w:rsidP="00066A89">
      <w:pPr>
        <w:jc w:val="center"/>
      </w:pPr>
    </w:p>
    <w:p w:rsidR="006674C3" w:rsidRDefault="00D7672A" w:rsidP="006674C3">
      <w:pPr>
        <w:jc w:val="both"/>
      </w:pPr>
      <w:r>
        <w:t>M</w:t>
      </w:r>
      <w:r w:rsidR="006674C3">
        <w:t>ístostarosta Portlík shrnul dosavadní vývoj ohledně hostince U Brabců a sdělil</w:t>
      </w:r>
      <w:r>
        <w:t>,</w:t>
      </w:r>
      <w:r w:rsidR="006674C3">
        <w:t xml:space="preserve"> jaké kroky k dnešnímu dni Městská část</w:t>
      </w:r>
      <w:r w:rsidRPr="00D7672A">
        <w:t xml:space="preserve"> </w:t>
      </w:r>
      <w:r>
        <w:t>podnikla</w:t>
      </w:r>
      <w:r w:rsidR="006674C3">
        <w:t>.</w:t>
      </w:r>
    </w:p>
    <w:p w:rsidR="00D7672A" w:rsidRDefault="00D7672A" w:rsidP="006674C3">
      <w:pPr>
        <w:jc w:val="both"/>
      </w:pPr>
      <w:r>
        <w:t xml:space="preserve">Následně </w:t>
      </w:r>
      <w:r w:rsidR="006674C3">
        <w:t xml:space="preserve">předal </w:t>
      </w:r>
      <w:r>
        <w:t xml:space="preserve">slovo </w:t>
      </w:r>
      <w:r w:rsidR="006674C3">
        <w:t>tajemníkovi úřadu, který poděkoval paní Klusákové za její aktivitu v minulých letech ve vztahu k projednávané věci, a dále představil architekty, kteří zpracová</w:t>
      </w:r>
      <w:r w:rsidR="00163178">
        <w:t>vali jak exteriér stavby (I</w:t>
      </w:r>
      <w:r w:rsidR="00066A89">
        <w:t>ng. a</w:t>
      </w:r>
      <w:r w:rsidR="006674C3">
        <w:t>rch. Drobný), tak samotný interiér (</w:t>
      </w:r>
      <w:r w:rsidR="00163178">
        <w:t xml:space="preserve">Ing. </w:t>
      </w:r>
      <w:r w:rsidR="006674C3">
        <w:t>arc</w:t>
      </w:r>
      <w:r w:rsidR="00066A89">
        <w:t>h</w:t>
      </w:r>
      <w:r w:rsidR="00163178">
        <w:t>. Bouček</w:t>
      </w:r>
      <w:r w:rsidR="006674C3">
        <w:t xml:space="preserve">). </w:t>
      </w:r>
    </w:p>
    <w:p w:rsidR="006674C3" w:rsidRDefault="00D7672A" w:rsidP="006674C3">
      <w:pPr>
        <w:jc w:val="both"/>
      </w:pPr>
      <w:r>
        <w:t>A</w:t>
      </w:r>
      <w:r w:rsidR="006674C3">
        <w:t>rchitekt Drobný představil spolu s vizualizacemi exteriér stavby a návaznost na okolí a zachování co nejvíce z původní fasády hostince U Brabců.</w:t>
      </w:r>
    </w:p>
    <w:p w:rsidR="006674C3" w:rsidRDefault="00D7672A" w:rsidP="006674C3">
      <w:pPr>
        <w:jc w:val="both"/>
      </w:pPr>
      <w:r>
        <w:t>A</w:t>
      </w:r>
      <w:r w:rsidR="006674C3">
        <w:t>rc</w:t>
      </w:r>
      <w:r w:rsidR="00066A89">
        <w:t>h</w:t>
      </w:r>
      <w:r w:rsidR="00163178">
        <w:t>itekt Bouček</w:t>
      </w:r>
      <w:r w:rsidR="006674C3">
        <w:t xml:space="preserve"> představil vizualizaci a možné řešení </w:t>
      </w:r>
      <w:r w:rsidR="00066A89">
        <w:t>interiéru, který</w:t>
      </w:r>
      <w:r w:rsidR="006674C3">
        <w:t xml:space="preserve"> navrhl tak, aby co nejvíce korespondov</w:t>
      </w:r>
      <w:r w:rsidR="00066A89">
        <w:t>al</w:t>
      </w:r>
      <w:r w:rsidR="006674C3">
        <w:t xml:space="preserve"> se zadáním, tj. otevřený multifunkční sál, který lze libovolně upravit pro pořádání jednotlivých akcí a na to navazující prostor pro setkávání spolků, kd</w:t>
      </w:r>
      <w:r w:rsidR="007D1F10">
        <w:t>y tento prostor by byl nezávislý</w:t>
      </w:r>
      <w:r w:rsidR="006674C3">
        <w:t xml:space="preserve"> na pořádání jednotlivých akcí.</w:t>
      </w:r>
      <w:r w:rsidR="007D1F10">
        <w:t xml:space="preserve"> Pro podporu kulturních akcí byl navrhnut ochoz v patře, zvýšené pódium, bylo navrženo akustické řešení a bude prověřeno, jak bude prostor pódia připraven pro produkci. Zároveň bude vytipovaný prostor pro zázemí vystupujících. Nad pódiem bude instalováno plátno na promítání.</w:t>
      </w:r>
    </w:p>
    <w:p w:rsidR="007D1F10" w:rsidRDefault="006674C3" w:rsidP="006674C3">
      <w:pPr>
        <w:jc w:val="both"/>
      </w:pPr>
      <w:r>
        <w:t>Následně byl dán prostor občanům</w:t>
      </w:r>
      <w:r w:rsidR="00154A44">
        <w:t xml:space="preserve">, </w:t>
      </w:r>
      <w:r>
        <w:t>kteří se zejména zajímali o</w:t>
      </w:r>
      <w:r w:rsidR="007D1F10">
        <w:t xml:space="preserve"> </w:t>
      </w:r>
      <w:r>
        <w:t xml:space="preserve"> hlukovou zátěž z provozu hostince, parkování, odpadové hospodářství, řešení prostoru před hostincem, </w:t>
      </w:r>
      <w:r w:rsidR="00154A44">
        <w:t xml:space="preserve">znovuobnovení pamětní desky, </w:t>
      </w:r>
      <w:r>
        <w:t xml:space="preserve">dostatečné kapacitní umístění </w:t>
      </w:r>
      <w:proofErr w:type="spellStart"/>
      <w:r w:rsidR="00154A44">
        <w:t>nápojných</w:t>
      </w:r>
      <w:proofErr w:type="spellEnd"/>
      <w:r w:rsidR="00154A44">
        <w:t xml:space="preserve"> bodů </w:t>
      </w:r>
      <w:r>
        <w:t>rozvodů</w:t>
      </w:r>
      <w:r w:rsidR="00154A44">
        <w:t xml:space="preserve"> elektrické</w:t>
      </w:r>
      <w:r>
        <w:t xml:space="preserve"> energie v</w:t>
      </w:r>
      <w:r w:rsidR="00154A44">
        <w:t> </w:t>
      </w:r>
      <w:r>
        <w:t>hostinci</w:t>
      </w:r>
      <w:r w:rsidR="00154A44">
        <w:t xml:space="preserve"> a zejména kdo bude zaštiťovat kulturní akce.</w:t>
      </w:r>
      <w:r w:rsidR="007D1F10">
        <w:t xml:space="preserve">  </w:t>
      </w:r>
    </w:p>
    <w:p w:rsidR="00154A44" w:rsidRDefault="00154A44" w:rsidP="006674C3">
      <w:pPr>
        <w:jc w:val="both"/>
      </w:pPr>
      <w:r>
        <w:t>Představitelé městské části se pokusili v co největší míře zodpovědět na místě dotazy zúčastněných a jednání bylo ukončeno se závěrem, že MČ P9 bude dále pokračovat v sanaci a rozvoji dané stavby a tím i celé lokality.</w:t>
      </w:r>
    </w:p>
    <w:p w:rsidR="006674C3" w:rsidRDefault="006674C3" w:rsidP="006674C3"/>
    <w:p w:rsidR="00C06758" w:rsidRDefault="00C06758" w:rsidP="006674C3">
      <w:pPr>
        <w:jc w:val="both"/>
      </w:pPr>
    </w:p>
    <w:sectPr w:rsidR="00C0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7"/>
    <w:rsid w:val="00066A89"/>
    <w:rsid w:val="00125784"/>
    <w:rsid w:val="00154A44"/>
    <w:rsid w:val="00163178"/>
    <w:rsid w:val="00367DD6"/>
    <w:rsid w:val="004141CE"/>
    <w:rsid w:val="00441E1E"/>
    <w:rsid w:val="00473BC3"/>
    <w:rsid w:val="004A08C9"/>
    <w:rsid w:val="006674C3"/>
    <w:rsid w:val="007D1F10"/>
    <w:rsid w:val="009F5E87"/>
    <w:rsid w:val="00C06758"/>
    <w:rsid w:val="00CF760A"/>
    <w:rsid w:val="00D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AB43-7769-44A9-AC2D-23DD9BB9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BAF7F5EA</Template>
  <TotalTime>0</TotalTime>
  <Pages>1</Pages>
  <Words>261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Krejčová Helena (ÚMČP.9)</cp:lastModifiedBy>
  <cp:revision>2</cp:revision>
  <cp:lastPrinted>2018-03-28T07:35:00Z</cp:lastPrinted>
  <dcterms:created xsi:type="dcterms:W3CDTF">2018-03-28T12:02:00Z</dcterms:created>
  <dcterms:modified xsi:type="dcterms:W3CDTF">2018-03-28T12:02:00Z</dcterms:modified>
</cp:coreProperties>
</file>